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A5A5A5" w:themeColor="background1" w:themeShade="A5"/>
  <w:body>
    <w:p w14:paraId="0C065074" w14:textId="77777777" w:rsidR="009E1FCD" w:rsidRPr="00FA5247" w:rsidRDefault="009E1FCD" w:rsidP="007773AE">
      <w:pPr>
        <w:ind w:right="-432"/>
        <w:rPr>
          <w:rFonts w:cs="Arial"/>
          <w:szCs w:val="22"/>
        </w:rPr>
      </w:pPr>
    </w:p>
    <w:p w14:paraId="489EF2D4" w14:textId="77777777" w:rsidR="003572ED" w:rsidRDefault="003572ED" w:rsidP="00DE1F13">
      <w:pPr>
        <w:ind w:right="-432"/>
        <w:jc w:val="center"/>
        <w:rPr>
          <w:rFonts w:cs="Arial"/>
          <w:b/>
          <w:bCs/>
          <w:sz w:val="32"/>
          <w:szCs w:val="32"/>
        </w:rPr>
      </w:pPr>
    </w:p>
    <w:p w14:paraId="075273F5" w14:textId="77777777" w:rsidR="003572ED" w:rsidRPr="0077042D" w:rsidRDefault="003572ED" w:rsidP="00DE1F13">
      <w:pPr>
        <w:ind w:right="-432"/>
        <w:jc w:val="center"/>
        <w:rPr>
          <w:rFonts w:cs="Arial"/>
          <w:b/>
          <w:bCs/>
          <w:sz w:val="40"/>
          <w:szCs w:val="40"/>
        </w:rPr>
      </w:pPr>
    </w:p>
    <w:p w14:paraId="694928CC" w14:textId="14D69658" w:rsidR="009E1FCD" w:rsidRPr="0077042D" w:rsidRDefault="00DE1F13" w:rsidP="00DE1F13">
      <w:pPr>
        <w:ind w:right="-432"/>
        <w:jc w:val="center"/>
        <w:rPr>
          <w:rFonts w:cs="Arial"/>
          <w:b/>
          <w:bCs/>
          <w:sz w:val="40"/>
          <w:szCs w:val="40"/>
        </w:rPr>
      </w:pPr>
      <w:r w:rsidRPr="0077042D">
        <w:rPr>
          <w:rFonts w:cs="Arial"/>
          <w:b/>
          <w:bCs/>
          <w:sz w:val="40"/>
          <w:szCs w:val="40"/>
        </w:rPr>
        <w:t>FAMILY ARTS CAMPAIGN</w:t>
      </w:r>
    </w:p>
    <w:p w14:paraId="5B3FFE06" w14:textId="77777777" w:rsidR="00883B25" w:rsidRPr="0077042D" w:rsidRDefault="00883B25" w:rsidP="00DE1F13">
      <w:pPr>
        <w:ind w:right="-432"/>
        <w:jc w:val="center"/>
        <w:rPr>
          <w:rFonts w:cs="Arial"/>
          <w:b/>
          <w:bCs/>
          <w:sz w:val="40"/>
          <w:szCs w:val="40"/>
        </w:rPr>
      </w:pPr>
    </w:p>
    <w:p w14:paraId="36AF1A93" w14:textId="48E43663" w:rsidR="00DE1F13" w:rsidRDefault="00883B25" w:rsidP="00DE1F13">
      <w:pPr>
        <w:ind w:right="-432"/>
        <w:jc w:val="center"/>
        <w:rPr>
          <w:rFonts w:cs="Arial"/>
          <w:b/>
          <w:bCs/>
          <w:sz w:val="40"/>
          <w:szCs w:val="40"/>
        </w:rPr>
      </w:pPr>
      <w:r w:rsidRPr="0077042D">
        <w:rPr>
          <w:rFonts w:cs="Arial"/>
          <w:b/>
          <w:bCs/>
          <w:sz w:val="40"/>
          <w:szCs w:val="40"/>
        </w:rPr>
        <w:t xml:space="preserve">Programme Manager </w:t>
      </w:r>
    </w:p>
    <w:p w14:paraId="76076062" w14:textId="77777777" w:rsidR="0077042D" w:rsidRPr="0077042D" w:rsidRDefault="0077042D" w:rsidP="00DE1F13">
      <w:pPr>
        <w:ind w:right="-432"/>
        <w:jc w:val="center"/>
        <w:rPr>
          <w:rFonts w:cs="Arial"/>
          <w:sz w:val="40"/>
          <w:szCs w:val="40"/>
        </w:rPr>
      </w:pPr>
    </w:p>
    <w:p w14:paraId="769B5051" w14:textId="77777777" w:rsidR="00FA5247" w:rsidRPr="00FA5247" w:rsidRDefault="00FA5247" w:rsidP="00025D72">
      <w:pPr>
        <w:ind w:right="-432"/>
        <w:rPr>
          <w:rFonts w:cs="Arial"/>
          <w:szCs w:val="22"/>
        </w:rPr>
      </w:pPr>
    </w:p>
    <w:p w14:paraId="3F65283D" w14:textId="22143F22" w:rsidR="003154AA" w:rsidRPr="0077042D" w:rsidRDefault="003154AA" w:rsidP="000C69AC">
      <w:pPr>
        <w:tabs>
          <w:tab w:val="left" w:pos="720"/>
          <w:tab w:val="left" w:pos="1440"/>
          <w:tab w:val="left" w:pos="2160"/>
          <w:tab w:val="left" w:pos="2880"/>
          <w:tab w:val="left" w:pos="3600"/>
          <w:tab w:val="left" w:pos="4320"/>
          <w:tab w:val="left" w:pos="5040"/>
          <w:tab w:val="left" w:pos="5760"/>
          <w:tab w:val="right" w:pos="9264"/>
        </w:tabs>
        <w:ind w:right="-432"/>
        <w:rPr>
          <w:rFonts w:cs="Arial"/>
          <w:sz w:val="32"/>
          <w:szCs w:val="32"/>
        </w:rPr>
      </w:pPr>
      <w:r w:rsidRPr="0077042D">
        <w:rPr>
          <w:rFonts w:cs="Arial"/>
          <w:b/>
          <w:sz w:val="32"/>
          <w:szCs w:val="32"/>
        </w:rPr>
        <w:t>Responsible to:</w:t>
      </w:r>
      <w:r w:rsidR="0077042D">
        <w:rPr>
          <w:rFonts w:cs="Arial"/>
          <w:sz w:val="32"/>
          <w:szCs w:val="32"/>
        </w:rPr>
        <w:t xml:space="preserve">  </w:t>
      </w:r>
      <w:r w:rsidR="003572ED" w:rsidRPr="0077042D">
        <w:rPr>
          <w:rFonts w:cs="Arial"/>
          <w:sz w:val="32"/>
          <w:szCs w:val="32"/>
        </w:rPr>
        <w:t>Executive Director, Family Arts Campaign</w:t>
      </w:r>
      <w:r w:rsidR="008D67CA" w:rsidRPr="0077042D">
        <w:rPr>
          <w:rFonts w:cs="Arial"/>
          <w:sz w:val="32"/>
          <w:szCs w:val="32"/>
        </w:rPr>
        <w:tab/>
      </w:r>
    </w:p>
    <w:p w14:paraId="26C58CE5" w14:textId="77777777" w:rsidR="0041550A" w:rsidRPr="0077042D" w:rsidRDefault="0041550A" w:rsidP="00955396">
      <w:pPr>
        <w:ind w:right="-432"/>
        <w:rPr>
          <w:rFonts w:cs="Arial"/>
          <w:b/>
          <w:sz w:val="32"/>
          <w:szCs w:val="32"/>
        </w:rPr>
      </w:pPr>
    </w:p>
    <w:p w14:paraId="03BAF3C7" w14:textId="64AB9B05" w:rsidR="00955396" w:rsidRPr="0077042D" w:rsidRDefault="003154AA" w:rsidP="00955396">
      <w:pPr>
        <w:ind w:right="-432"/>
        <w:rPr>
          <w:rFonts w:cs="Arial"/>
          <w:sz w:val="32"/>
          <w:szCs w:val="32"/>
        </w:rPr>
      </w:pPr>
      <w:r w:rsidRPr="0077042D">
        <w:rPr>
          <w:rFonts w:cs="Arial"/>
          <w:b/>
          <w:sz w:val="32"/>
          <w:szCs w:val="32"/>
        </w:rPr>
        <w:t>Contract:</w:t>
      </w:r>
      <w:r w:rsidR="004727C8" w:rsidRPr="0077042D">
        <w:rPr>
          <w:rFonts w:cs="Arial"/>
          <w:sz w:val="32"/>
          <w:szCs w:val="32"/>
        </w:rPr>
        <w:tab/>
      </w:r>
      <w:r w:rsidR="004727C8" w:rsidRPr="0077042D">
        <w:rPr>
          <w:rFonts w:cs="Arial"/>
          <w:sz w:val="32"/>
          <w:szCs w:val="32"/>
        </w:rPr>
        <w:tab/>
      </w:r>
      <w:r w:rsidR="00883B25" w:rsidRPr="0077042D">
        <w:rPr>
          <w:rFonts w:cs="Arial"/>
          <w:sz w:val="32"/>
          <w:szCs w:val="32"/>
        </w:rPr>
        <w:t xml:space="preserve">Permanent </w:t>
      </w:r>
    </w:p>
    <w:p w14:paraId="3626D0D1" w14:textId="77777777" w:rsidR="00955396" w:rsidRPr="0077042D" w:rsidRDefault="00955396" w:rsidP="00955396">
      <w:pPr>
        <w:ind w:right="-432"/>
        <w:rPr>
          <w:rFonts w:cs="Arial"/>
          <w:b/>
          <w:sz w:val="32"/>
          <w:szCs w:val="32"/>
        </w:rPr>
      </w:pPr>
    </w:p>
    <w:p w14:paraId="0A25AC42" w14:textId="54431D37" w:rsidR="003154AA" w:rsidRPr="0077042D" w:rsidRDefault="003154AA" w:rsidP="00955396">
      <w:pPr>
        <w:ind w:left="2160" w:right="-432" w:hanging="2160"/>
        <w:rPr>
          <w:rFonts w:cs="Arial"/>
          <w:sz w:val="32"/>
          <w:szCs w:val="32"/>
        </w:rPr>
      </w:pPr>
      <w:r w:rsidRPr="0077042D">
        <w:rPr>
          <w:rFonts w:cs="Arial"/>
          <w:b/>
          <w:sz w:val="32"/>
          <w:szCs w:val="32"/>
        </w:rPr>
        <w:t>Salary:</w:t>
      </w:r>
      <w:r w:rsidR="00955396" w:rsidRPr="0077042D">
        <w:rPr>
          <w:rFonts w:cs="Arial"/>
          <w:b/>
          <w:sz w:val="32"/>
          <w:szCs w:val="32"/>
        </w:rPr>
        <w:tab/>
      </w:r>
      <w:r w:rsidR="00B83EF7" w:rsidRPr="0077042D">
        <w:rPr>
          <w:rFonts w:cs="Arial"/>
          <w:sz w:val="32"/>
          <w:szCs w:val="32"/>
        </w:rPr>
        <w:t>£</w:t>
      </w:r>
      <w:r w:rsidR="00883B25" w:rsidRPr="0077042D">
        <w:rPr>
          <w:rFonts w:cs="Arial"/>
          <w:sz w:val="32"/>
          <w:szCs w:val="32"/>
        </w:rPr>
        <w:t>3</w:t>
      </w:r>
      <w:r w:rsidR="003572ED" w:rsidRPr="0077042D">
        <w:rPr>
          <w:rFonts w:cs="Arial"/>
          <w:sz w:val="32"/>
          <w:szCs w:val="32"/>
        </w:rPr>
        <w:t>3</w:t>
      </w:r>
      <w:r w:rsidR="00883B25" w:rsidRPr="0077042D">
        <w:rPr>
          <w:rFonts w:cs="Arial"/>
          <w:sz w:val="32"/>
          <w:szCs w:val="32"/>
        </w:rPr>
        <w:t>,000</w:t>
      </w:r>
      <w:r w:rsidR="00B83EF7" w:rsidRPr="0077042D">
        <w:rPr>
          <w:rFonts w:cs="Arial"/>
          <w:sz w:val="32"/>
          <w:szCs w:val="32"/>
        </w:rPr>
        <w:t xml:space="preserve"> (</w:t>
      </w:r>
      <w:r w:rsidR="00883B25" w:rsidRPr="0077042D">
        <w:rPr>
          <w:rFonts w:cs="Arial"/>
          <w:sz w:val="32"/>
          <w:szCs w:val="32"/>
        </w:rPr>
        <w:t>full time, although</w:t>
      </w:r>
      <w:r w:rsidR="007C2597" w:rsidRPr="0077042D">
        <w:rPr>
          <w:rFonts w:cs="Arial"/>
          <w:sz w:val="32"/>
          <w:szCs w:val="32"/>
        </w:rPr>
        <w:t>,</w:t>
      </w:r>
      <w:r w:rsidR="00883B25" w:rsidRPr="0077042D">
        <w:rPr>
          <w:rFonts w:cs="Arial"/>
          <w:sz w:val="32"/>
          <w:szCs w:val="32"/>
        </w:rPr>
        <w:t xml:space="preserve"> we can consider options for part time 0.8 role, on a pro-rata basis)</w:t>
      </w:r>
      <w:r w:rsidR="00727A8B" w:rsidRPr="0077042D">
        <w:rPr>
          <w:rFonts w:cs="Arial"/>
          <w:sz w:val="32"/>
          <w:szCs w:val="32"/>
        </w:rPr>
        <w:t xml:space="preserve"> </w:t>
      </w:r>
      <w:r w:rsidR="00B83EF7" w:rsidRPr="0077042D">
        <w:rPr>
          <w:rFonts w:cs="Arial"/>
          <w:sz w:val="32"/>
          <w:szCs w:val="32"/>
        </w:rPr>
        <w:t xml:space="preserve"> </w:t>
      </w:r>
    </w:p>
    <w:p w14:paraId="624E1AA5" w14:textId="77777777" w:rsidR="00BE203B" w:rsidRPr="0077042D" w:rsidRDefault="00BE203B" w:rsidP="003154AA">
      <w:pPr>
        <w:ind w:right="-432"/>
        <w:rPr>
          <w:rFonts w:cs="Arial"/>
          <w:sz w:val="32"/>
          <w:szCs w:val="32"/>
        </w:rPr>
      </w:pPr>
    </w:p>
    <w:p w14:paraId="04F501EC" w14:textId="1051D7F7" w:rsidR="00883B25" w:rsidRPr="0077042D" w:rsidRDefault="00883B25" w:rsidP="00883B25">
      <w:pPr>
        <w:ind w:left="2160" w:right="-432" w:hanging="2160"/>
        <w:rPr>
          <w:rFonts w:cs="Arial"/>
          <w:sz w:val="32"/>
          <w:szCs w:val="32"/>
        </w:rPr>
      </w:pPr>
      <w:r w:rsidRPr="0077042D">
        <w:rPr>
          <w:rFonts w:cs="Arial"/>
          <w:b/>
          <w:sz w:val="32"/>
          <w:szCs w:val="32"/>
        </w:rPr>
        <w:t>Hours:</w:t>
      </w:r>
      <w:r w:rsidRPr="0077042D">
        <w:rPr>
          <w:rFonts w:cs="Arial"/>
          <w:sz w:val="32"/>
          <w:szCs w:val="32"/>
        </w:rPr>
        <w:tab/>
        <w:t xml:space="preserve">Full time (40 hours per week); you will be expected to work flexibly around duties, including occasional evening work for events, and UK travel </w:t>
      </w:r>
    </w:p>
    <w:p w14:paraId="46575CD4" w14:textId="77777777" w:rsidR="00883B25" w:rsidRPr="0077042D" w:rsidRDefault="00883B25" w:rsidP="00883B25">
      <w:pPr>
        <w:ind w:left="2160" w:right="-432" w:hanging="2160"/>
        <w:rPr>
          <w:rFonts w:cs="Arial"/>
          <w:sz w:val="32"/>
          <w:szCs w:val="32"/>
        </w:rPr>
      </w:pPr>
    </w:p>
    <w:p w14:paraId="2090FD4B" w14:textId="1B3F31D7" w:rsidR="00883B25" w:rsidRPr="0077042D" w:rsidRDefault="00883B25" w:rsidP="00883B25">
      <w:pPr>
        <w:ind w:left="2160" w:right="-432" w:hanging="2160"/>
        <w:rPr>
          <w:rFonts w:cs="Arial"/>
          <w:sz w:val="32"/>
          <w:szCs w:val="32"/>
        </w:rPr>
      </w:pPr>
      <w:r w:rsidRPr="0077042D">
        <w:rPr>
          <w:rFonts w:cs="Arial"/>
          <w:b/>
          <w:sz w:val="32"/>
          <w:szCs w:val="32"/>
        </w:rPr>
        <w:t>Location:</w:t>
      </w:r>
      <w:r w:rsidRPr="0077042D">
        <w:rPr>
          <w:rFonts w:cs="Arial"/>
          <w:sz w:val="32"/>
          <w:szCs w:val="32"/>
        </w:rPr>
        <w:tab/>
        <w:t>This is a remote working position, which will require occasional subsidised travel to attend Family Arts team meetings</w:t>
      </w:r>
    </w:p>
    <w:p w14:paraId="1D78B778" w14:textId="16B6ED77" w:rsidR="00B07372" w:rsidRPr="0077042D" w:rsidRDefault="00B07372" w:rsidP="007C2597">
      <w:pPr>
        <w:ind w:right="-432"/>
        <w:rPr>
          <w:rFonts w:cs="Arial"/>
          <w:sz w:val="32"/>
          <w:szCs w:val="32"/>
        </w:rPr>
      </w:pPr>
    </w:p>
    <w:p w14:paraId="00BC3F68" w14:textId="2283D4B3" w:rsidR="007C2597" w:rsidRPr="0077042D" w:rsidRDefault="007C2597" w:rsidP="007C2597">
      <w:pPr>
        <w:ind w:left="2160" w:right="-432" w:hanging="2160"/>
        <w:rPr>
          <w:rFonts w:cs="Arial"/>
          <w:sz w:val="32"/>
          <w:szCs w:val="32"/>
        </w:rPr>
      </w:pPr>
      <w:r w:rsidRPr="0077042D">
        <w:rPr>
          <w:rFonts w:cs="Arial"/>
          <w:b/>
          <w:sz w:val="32"/>
          <w:szCs w:val="32"/>
        </w:rPr>
        <w:t>Holidays:</w:t>
      </w:r>
      <w:r w:rsidRPr="0077042D">
        <w:rPr>
          <w:rFonts w:cs="Arial"/>
          <w:b/>
          <w:sz w:val="32"/>
          <w:szCs w:val="32"/>
        </w:rPr>
        <w:tab/>
      </w:r>
      <w:r w:rsidRPr="0077042D">
        <w:rPr>
          <w:rFonts w:cs="Arial"/>
          <w:sz w:val="32"/>
          <w:szCs w:val="32"/>
        </w:rPr>
        <w:t>25 days plus bank holidays</w:t>
      </w:r>
    </w:p>
    <w:p w14:paraId="3683991D" w14:textId="77777777" w:rsidR="007C2597" w:rsidRPr="0077042D" w:rsidRDefault="007C2597" w:rsidP="007C2597">
      <w:pPr>
        <w:ind w:left="2160" w:right="-432" w:hanging="2160"/>
        <w:rPr>
          <w:rFonts w:cs="Arial"/>
          <w:sz w:val="32"/>
          <w:szCs w:val="32"/>
        </w:rPr>
      </w:pPr>
    </w:p>
    <w:p w14:paraId="4F0366DB" w14:textId="4E659165" w:rsidR="00B07372" w:rsidRPr="0077042D" w:rsidRDefault="00CF4156" w:rsidP="00883B25">
      <w:pPr>
        <w:ind w:left="2160" w:right="-432" w:hanging="2160"/>
        <w:rPr>
          <w:rFonts w:cs="Arial"/>
          <w:sz w:val="32"/>
          <w:szCs w:val="32"/>
        </w:rPr>
      </w:pPr>
      <w:r>
        <w:rPr>
          <w:rFonts w:cs="Arial"/>
          <w:b/>
          <w:sz w:val="32"/>
          <w:szCs w:val="32"/>
        </w:rPr>
        <w:t>Benefits:</w:t>
      </w:r>
      <w:r w:rsidR="007C2597" w:rsidRPr="0077042D">
        <w:rPr>
          <w:rFonts w:cs="Arial"/>
          <w:b/>
          <w:sz w:val="32"/>
          <w:szCs w:val="32"/>
        </w:rPr>
        <w:tab/>
      </w:r>
      <w:r w:rsidR="007C2597" w:rsidRPr="0077042D">
        <w:rPr>
          <w:rFonts w:cs="Arial"/>
          <w:sz w:val="32"/>
          <w:szCs w:val="32"/>
        </w:rPr>
        <w:t>Pension scheme provided by NEST</w:t>
      </w:r>
      <w:r>
        <w:rPr>
          <w:rFonts w:cs="Arial"/>
          <w:sz w:val="32"/>
          <w:szCs w:val="32"/>
        </w:rPr>
        <w:t xml:space="preserve">, Cycle to work scheme, Training &amp; Development </w:t>
      </w:r>
      <w:proofErr w:type="spellStart"/>
      <w:r>
        <w:rPr>
          <w:rFonts w:cs="Arial"/>
          <w:sz w:val="32"/>
          <w:szCs w:val="32"/>
        </w:rPr>
        <w:t>Opportunites</w:t>
      </w:r>
      <w:proofErr w:type="spellEnd"/>
    </w:p>
    <w:p w14:paraId="50B69FD3" w14:textId="36D2591B" w:rsidR="00BE203B" w:rsidRDefault="00BE203B" w:rsidP="003154AA">
      <w:pPr>
        <w:ind w:left="2160" w:right="-432" w:hanging="2160"/>
        <w:rPr>
          <w:rFonts w:cs="Arial"/>
          <w:sz w:val="32"/>
          <w:szCs w:val="32"/>
        </w:rPr>
      </w:pPr>
    </w:p>
    <w:p w14:paraId="3EB1358E" w14:textId="2F604CC6" w:rsidR="0077042D" w:rsidRDefault="0077042D" w:rsidP="003154AA">
      <w:pPr>
        <w:ind w:left="2160" w:right="-432" w:hanging="2160"/>
        <w:rPr>
          <w:rFonts w:cs="Arial"/>
          <w:sz w:val="32"/>
          <w:szCs w:val="32"/>
        </w:rPr>
      </w:pPr>
    </w:p>
    <w:p w14:paraId="1C6E06A6" w14:textId="4401C30E" w:rsidR="0077042D" w:rsidRDefault="0077042D" w:rsidP="003154AA">
      <w:pPr>
        <w:ind w:left="2160" w:right="-432" w:hanging="2160"/>
        <w:rPr>
          <w:rFonts w:cs="Arial"/>
          <w:sz w:val="32"/>
          <w:szCs w:val="32"/>
        </w:rPr>
      </w:pPr>
    </w:p>
    <w:p w14:paraId="12A4C522" w14:textId="562B630C" w:rsidR="0077042D" w:rsidRDefault="0077042D" w:rsidP="003154AA">
      <w:pPr>
        <w:ind w:left="2160" w:right="-432" w:hanging="2160"/>
        <w:rPr>
          <w:rFonts w:cs="Arial"/>
          <w:sz w:val="32"/>
          <w:szCs w:val="32"/>
        </w:rPr>
      </w:pPr>
    </w:p>
    <w:p w14:paraId="598397F4" w14:textId="28694841" w:rsidR="0077042D" w:rsidRDefault="0077042D" w:rsidP="003154AA">
      <w:pPr>
        <w:ind w:left="2160" w:right="-432" w:hanging="2160"/>
        <w:rPr>
          <w:rFonts w:cs="Arial"/>
          <w:sz w:val="32"/>
          <w:szCs w:val="32"/>
        </w:rPr>
      </w:pPr>
    </w:p>
    <w:p w14:paraId="6A05AC91" w14:textId="76BA3766" w:rsidR="0077042D" w:rsidRDefault="0077042D" w:rsidP="003154AA">
      <w:pPr>
        <w:ind w:left="2160" w:right="-432" w:hanging="2160"/>
        <w:rPr>
          <w:rFonts w:cs="Arial"/>
          <w:sz w:val="32"/>
          <w:szCs w:val="32"/>
        </w:rPr>
      </w:pPr>
    </w:p>
    <w:p w14:paraId="60EC4681" w14:textId="6359A5D7" w:rsidR="0077042D" w:rsidRDefault="0077042D" w:rsidP="003154AA">
      <w:pPr>
        <w:ind w:left="2160" w:right="-432" w:hanging="2160"/>
        <w:rPr>
          <w:rFonts w:cs="Arial"/>
          <w:sz w:val="32"/>
          <w:szCs w:val="32"/>
        </w:rPr>
      </w:pPr>
    </w:p>
    <w:p w14:paraId="013C274A" w14:textId="7BBBF0DC" w:rsidR="0077042D" w:rsidRDefault="0077042D" w:rsidP="003154AA">
      <w:pPr>
        <w:ind w:left="2160" w:right="-432" w:hanging="2160"/>
        <w:rPr>
          <w:rFonts w:cs="Arial"/>
          <w:sz w:val="32"/>
          <w:szCs w:val="32"/>
        </w:rPr>
      </w:pPr>
    </w:p>
    <w:p w14:paraId="79869C62" w14:textId="3C2A4EFE" w:rsidR="0077042D" w:rsidRDefault="0077042D" w:rsidP="003154AA">
      <w:pPr>
        <w:ind w:left="2160" w:right="-432" w:hanging="2160"/>
        <w:rPr>
          <w:rFonts w:cs="Arial"/>
          <w:sz w:val="32"/>
          <w:szCs w:val="32"/>
        </w:rPr>
      </w:pPr>
    </w:p>
    <w:p w14:paraId="3E25359F" w14:textId="3486FC50" w:rsidR="0077042D" w:rsidRPr="004E3470" w:rsidRDefault="0077042D" w:rsidP="003154AA">
      <w:pPr>
        <w:ind w:left="2160" w:right="-432" w:hanging="2160"/>
        <w:rPr>
          <w:rFonts w:cs="Arial"/>
          <w:sz w:val="36"/>
          <w:szCs w:val="36"/>
        </w:rPr>
      </w:pPr>
    </w:p>
    <w:p w14:paraId="398A63F4" w14:textId="77777777" w:rsidR="0077042D" w:rsidRPr="004E3470" w:rsidRDefault="0077042D" w:rsidP="003154AA">
      <w:pPr>
        <w:ind w:left="2160" w:right="-432" w:hanging="2160"/>
        <w:rPr>
          <w:rFonts w:cs="Arial"/>
          <w:sz w:val="36"/>
          <w:szCs w:val="36"/>
        </w:rPr>
      </w:pPr>
    </w:p>
    <w:p w14:paraId="2969FC9A" w14:textId="12F0B636" w:rsidR="009E1FCD" w:rsidRPr="004E3470" w:rsidRDefault="0054729C" w:rsidP="007773AE">
      <w:pPr>
        <w:ind w:right="-432"/>
        <w:jc w:val="both"/>
        <w:rPr>
          <w:rFonts w:cs="Arial"/>
          <w:b/>
          <w:sz w:val="36"/>
          <w:szCs w:val="36"/>
        </w:rPr>
      </w:pPr>
      <w:r w:rsidRPr="004E3470">
        <w:rPr>
          <w:rFonts w:cs="Arial"/>
          <w:b/>
          <w:sz w:val="36"/>
          <w:szCs w:val="36"/>
        </w:rPr>
        <w:t xml:space="preserve">About Family Arts Campaign </w:t>
      </w:r>
    </w:p>
    <w:p w14:paraId="0E374094" w14:textId="77777777" w:rsidR="0054729C" w:rsidRPr="0077042D" w:rsidRDefault="0054729C" w:rsidP="007773AE">
      <w:pPr>
        <w:ind w:right="-432"/>
        <w:jc w:val="both"/>
        <w:rPr>
          <w:rFonts w:cs="Arial"/>
          <w:b/>
          <w:sz w:val="32"/>
          <w:szCs w:val="32"/>
        </w:rPr>
      </w:pPr>
    </w:p>
    <w:p w14:paraId="620C6EFE" w14:textId="7A5185AC" w:rsidR="00BE203B" w:rsidRPr="0077042D" w:rsidRDefault="00BE203B" w:rsidP="00BE203B">
      <w:pPr>
        <w:ind w:right="-7"/>
        <w:jc w:val="both"/>
        <w:rPr>
          <w:rFonts w:cs="Arial"/>
          <w:sz w:val="32"/>
          <w:szCs w:val="32"/>
        </w:rPr>
      </w:pPr>
      <w:r w:rsidRPr="0077042D">
        <w:rPr>
          <w:rFonts w:cs="Arial"/>
          <w:sz w:val="32"/>
          <w:szCs w:val="32"/>
        </w:rPr>
        <w:t>The Family Arts Campaign is a national initiative to raise the level of families engaging with arts and culture. The Campaign focuses on three main areas of work:</w:t>
      </w:r>
    </w:p>
    <w:p w14:paraId="120AF851" w14:textId="77777777" w:rsidR="00575BD5" w:rsidRPr="0077042D" w:rsidRDefault="00575BD5" w:rsidP="00BE203B">
      <w:pPr>
        <w:ind w:right="-7"/>
        <w:jc w:val="both"/>
        <w:rPr>
          <w:rFonts w:cs="Arial"/>
          <w:sz w:val="32"/>
          <w:szCs w:val="32"/>
        </w:rPr>
      </w:pPr>
    </w:p>
    <w:p w14:paraId="49E5006F" w14:textId="77777777" w:rsidR="00E67A30" w:rsidRPr="0077042D" w:rsidRDefault="00E67A30" w:rsidP="00E67A30">
      <w:pPr>
        <w:numPr>
          <w:ilvl w:val="0"/>
          <w:numId w:val="45"/>
        </w:numPr>
        <w:spacing w:line="276" w:lineRule="auto"/>
        <w:ind w:left="714" w:hanging="357"/>
        <w:jc w:val="both"/>
        <w:rPr>
          <w:rFonts w:eastAsia="Calibri" w:cs="Arial"/>
          <w:sz w:val="32"/>
          <w:szCs w:val="32"/>
        </w:rPr>
      </w:pPr>
      <w:r w:rsidRPr="0077042D">
        <w:rPr>
          <w:rFonts w:eastAsia="Calibri" w:cs="Arial"/>
          <w:sz w:val="32"/>
          <w:szCs w:val="32"/>
        </w:rPr>
        <w:t>Increasing the amount and range of quality artistic work for families</w:t>
      </w:r>
    </w:p>
    <w:p w14:paraId="714E8753" w14:textId="77777777" w:rsidR="00E67A30" w:rsidRPr="0077042D" w:rsidRDefault="00E67A30" w:rsidP="00E67A30">
      <w:pPr>
        <w:numPr>
          <w:ilvl w:val="0"/>
          <w:numId w:val="45"/>
        </w:numPr>
        <w:spacing w:line="276" w:lineRule="auto"/>
        <w:ind w:left="714" w:hanging="357"/>
        <w:jc w:val="both"/>
        <w:rPr>
          <w:rFonts w:eastAsia="Calibri" w:cs="Arial"/>
          <w:sz w:val="32"/>
          <w:szCs w:val="32"/>
        </w:rPr>
      </w:pPr>
      <w:r w:rsidRPr="0077042D">
        <w:rPr>
          <w:rFonts w:eastAsia="Calibri" w:cs="Arial"/>
          <w:sz w:val="32"/>
          <w:szCs w:val="32"/>
        </w:rPr>
        <w:t>Increasing the quality of experience for family members of all ages in attending cultural activities</w:t>
      </w:r>
    </w:p>
    <w:p w14:paraId="6CAA75A8" w14:textId="77777777" w:rsidR="00E67A30" w:rsidRPr="0077042D" w:rsidRDefault="00E67A30" w:rsidP="00E67A30">
      <w:pPr>
        <w:numPr>
          <w:ilvl w:val="0"/>
          <w:numId w:val="45"/>
        </w:numPr>
        <w:spacing w:line="276" w:lineRule="auto"/>
        <w:ind w:left="714" w:hanging="357"/>
        <w:jc w:val="both"/>
        <w:rPr>
          <w:rFonts w:eastAsia="Calibri" w:cs="Arial"/>
          <w:sz w:val="32"/>
          <w:szCs w:val="32"/>
        </w:rPr>
      </w:pPr>
      <w:r w:rsidRPr="0077042D">
        <w:rPr>
          <w:rFonts w:eastAsia="Calibri" w:cs="Arial"/>
          <w:sz w:val="32"/>
          <w:szCs w:val="32"/>
        </w:rPr>
        <w:t>Increase marketing to reach a greater number, and more diverse families</w:t>
      </w:r>
    </w:p>
    <w:p w14:paraId="7DDA11B5" w14:textId="77777777" w:rsidR="00727A8B" w:rsidRPr="0077042D" w:rsidRDefault="00727A8B" w:rsidP="000C69AC">
      <w:pPr>
        <w:ind w:right="-7"/>
        <w:jc w:val="both"/>
        <w:rPr>
          <w:rFonts w:cs="Arial"/>
          <w:sz w:val="32"/>
          <w:szCs w:val="32"/>
        </w:rPr>
      </w:pPr>
    </w:p>
    <w:p w14:paraId="31E646F7" w14:textId="6B9E2963" w:rsidR="00727A8B" w:rsidRPr="0077042D" w:rsidRDefault="00727A8B" w:rsidP="00727A8B">
      <w:pPr>
        <w:ind w:right="-7"/>
        <w:jc w:val="both"/>
        <w:rPr>
          <w:rFonts w:cs="Arial"/>
          <w:sz w:val="32"/>
          <w:szCs w:val="32"/>
        </w:rPr>
      </w:pPr>
      <w:r w:rsidRPr="0077042D">
        <w:rPr>
          <w:rFonts w:cs="Arial"/>
          <w:sz w:val="32"/>
          <w:szCs w:val="32"/>
        </w:rPr>
        <w:t xml:space="preserve">The Campaign is core-funded by Arts Council England and is a national </w:t>
      </w:r>
      <w:r w:rsidR="002574A9" w:rsidRPr="0077042D">
        <w:rPr>
          <w:rFonts w:cs="Arial"/>
          <w:sz w:val="32"/>
          <w:szCs w:val="32"/>
        </w:rPr>
        <w:t xml:space="preserve">Investment Principle Support Organisation (IPSO) within ACE’s Let’s Create national portfolio. </w:t>
      </w:r>
      <w:r w:rsidR="00A303CF">
        <w:rPr>
          <w:rFonts w:cs="Arial"/>
          <w:sz w:val="32"/>
          <w:szCs w:val="32"/>
        </w:rPr>
        <w:t>The Albany is a key partner and supporter of the Family Arts Campaign and provides operational support including recruitment, HR, IT and finance.</w:t>
      </w:r>
    </w:p>
    <w:p w14:paraId="76476D07" w14:textId="0D2947C8" w:rsidR="00727A8B" w:rsidRDefault="00727A8B" w:rsidP="00727A8B">
      <w:pPr>
        <w:ind w:right="-7"/>
        <w:jc w:val="both"/>
        <w:rPr>
          <w:rFonts w:cs="Arial"/>
          <w:sz w:val="32"/>
          <w:szCs w:val="32"/>
        </w:rPr>
      </w:pPr>
    </w:p>
    <w:p w14:paraId="03B389B8" w14:textId="19B704F4" w:rsidR="0077042D" w:rsidRDefault="0077042D" w:rsidP="00727A8B">
      <w:pPr>
        <w:ind w:right="-7"/>
        <w:jc w:val="both"/>
        <w:rPr>
          <w:rFonts w:cs="Arial"/>
          <w:sz w:val="32"/>
          <w:szCs w:val="32"/>
        </w:rPr>
      </w:pPr>
    </w:p>
    <w:p w14:paraId="1D45C575" w14:textId="18B4D18E" w:rsidR="0077042D" w:rsidRDefault="0077042D" w:rsidP="00727A8B">
      <w:pPr>
        <w:ind w:right="-7"/>
        <w:jc w:val="both"/>
        <w:rPr>
          <w:rFonts w:cs="Arial"/>
          <w:sz w:val="32"/>
          <w:szCs w:val="32"/>
        </w:rPr>
      </w:pPr>
    </w:p>
    <w:p w14:paraId="6BD7E2F7" w14:textId="542B0847" w:rsidR="0077042D" w:rsidRDefault="0077042D" w:rsidP="00727A8B">
      <w:pPr>
        <w:ind w:right="-7"/>
        <w:jc w:val="both"/>
        <w:rPr>
          <w:rFonts w:cs="Arial"/>
          <w:sz w:val="32"/>
          <w:szCs w:val="32"/>
        </w:rPr>
      </w:pPr>
    </w:p>
    <w:p w14:paraId="11E97106" w14:textId="43A1B5DE" w:rsidR="0077042D" w:rsidRDefault="0077042D" w:rsidP="00727A8B">
      <w:pPr>
        <w:ind w:right="-7"/>
        <w:jc w:val="both"/>
        <w:rPr>
          <w:rFonts w:cs="Arial"/>
          <w:sz w:val="32"/>
          <w:szCs w:val="32"/>
        </w:rPr>
      </w:pPr>
    </w:p>
    <w:p w14:paraId="2DCAD274" w14:textId="58F86695" w:rsidR="0077042D" w:rsidRDefault="0077042D" w:rsidP="00727A8B">
      <w:pPr>
        <w:ind w:right="-7"/>
        <w:jc w:val="both"/>
        <w:rPr>
          <w:rFonts w:cs="Arial"/>
          <w:sz w:val="32"/>
          <w:szCs w:val="32"/>
        </w:rPr>
      </w:pPr>
    </w:p>
    <w:p w14:paraId="4C84560B" w14:textId="0BE5BDC4" w:rsidR="0077042D" w:rsidRDefault="0077042D" w:rsidP="00727A8B">
      <w:pPr>
        <w:ind w:right="-7"/>
        <w:jc w:val="both"/>
        <w:rPr>
          <w:rFonts w:cs="Arial"/>
          <w:sz w:val="32"/>
          <w:szCs w:val="32"/>
        </w:rPr>
      </w:pPr>
    </w:p>
    <w:p w14:paraId="07ADAC8C" w14:textId="2CC12E02" w:rsidR="0077042D" w:rsidRDefault="0077042D" w:rsidP="00727A8B">
      <w:pPr>
        <w:ind w:right="-7"/>
        <w:jc w:val="both"/>
        <w:rPr>
          <w:rFonts w:cs="Arial"/>
          <w:sz w:val="32"/>
          <w:szCs w:val="32"/>
        </w:rPr>
      </w:pPr>
    </w:p>
    <w:p w14:paraId="0A0ED095" w14:textId="75648D09" w:rsidR="0077042D" w:rsidRDefault="0077042D" w:rsidP="00727A8B">
      <w:pPr>
        <w:ind w:right="-7"/>
        <w:jc w:val="both"/>
        <w:rPr>
          <w:rFonts w:cs="Arial"/>
          <w:sz w:val="32"/>
          <w:szCs w:val="32"/>
        </w:rPr>
      </w:pPr>
    </w:p>
    <w:p w14:paraId="2D839938" w14:textId="2C99B211" w:rsidR="0077042D" w:rsidRDefault="0077042D" w:rsidP="00727A8B">
      <w:pPr>
        <w:ind w:right="-7"/>
        <w:jc w:val="both"/>
        <w:rPr>
          <w:rFonts w:cs="Arial"/>
          <w:sz w:val="32"/>
          <w:szCs w:val="32"/>
        </w:rPr>
      </w:pPr>
    </w:p>
    <w:p w14:paraId="1F50FCE9" w14:textId="01033C1B" w:rsidR="0077042D" w:rsidRDefault="0077042D" w:rsidP="00727A8B">
      <w:pPr>
        <w:ind w:right="-7"/>
        <w:jc w:val="both"/>
        <w:rPr>
          <w:rFonts w:cs="Arial"/>
          <w:sz w:val="32"/>
          <w:szCs w:val="32"/>
        </w:rPr>
      </w:pPr>
    </w:p>
    <w:p w14:paraId="7EE157D9" w14:textId="77777777" w:rsidR="0077042D" w:rsidRDefault="0077042D" w:rsidP="007D61A7">
      <w:pPr>
        <w:ind w:right="-432"/>
        <w:jc w:val="both"/>
        <w:rPr>
          <w:rFonts w:cs="Arial"/>
          <w:b/>
          <w:sz w:val="32"/>
          <w:szCs w:val="32"/>
        </w:rPr>
      </w:pPr>
    </w:p>
    <w:p w14:paraId="21F3A5A4" w14:textId="77777777" w:rsidR="0077042D" w:rsidRDefault="0077042D" w:rsidP="007D61A7">
      <w:pPr>
        <w:ind w:right="-432"/>
        <w:jc w:val="both"/>
        <w:rPr>
          <w:rFonts w:cs="Arial"/>
          <w:b/>
          <w:sz w:val="32"/>
          <w:szCs w:val="32"/>
        </w:rPr>
      </w:pPr>
    </w:p>
    <w:p w14:paraId="1B4CC6EC" w14:textId="25F4231C" w:rsidR="00B83EF7" w:rsidRPr="004E3470" w:rsidRDefault="009E1FCD" w:rsidP="007D61A7">
      <w:pPr>
        <w:ind w:right="-432"/>
        <w:jc w:val="both"/>
        <w:rPr>
          <w:rFonts w:cs="Arial"/>
          <w:b/>
          <w:sz w:val="36"/>
          <w:szCs w:val="36"/>
        </w:rPr>
      </w:pPr>
      <w:r w:rsidRPr="004E3470">
        <w:rPr>
          <w:rFonts w:cs="Arial"/>
          <w:b/>
          <w:sz w:val="36"/>
          <w:szCs w:val="36"/>
        </w:rPr>
        <w:t>Purpose of the Post</w:t>
      </w:r>
    </w:p>
    <w:p w14:paraId="144CE241" w14:textId="1B264E76" w:rsidR="002574A9" w:rsidRDefault="002574A9" w:rsidP="00801600">
      <w:pPr>
        <w:ind w:right="-432"/>
        <w:rPr>
          <w:rFonts w:cs="Arial"/>
          <w:sz w:val="32"/>
          <w:szCs w:val="32"/>
        </w:rPr>
      </w:pPr>
    </w:p>
    <w:p w14:paraId="279CBC17" w14:textId="77777777" w:rsidR="0077042D" w:rsidRPr="0077042D" w:rsidRDefault="0077042D" w:rsidP="00801600">
      <w:pPr>
        <w:ind w:right="-432"/>
        <w:rPr>
          <w:rFonts w:cs="Arial"/>
          <w:sz w:val="32"/>
          <w:szCs w:val="32"/>
        </w:rPr>
      </w:pPr>
    </w:p>
    <w:p w14:paraId="6ADC3A1C" w14:textId="311917FA" w:rsidR="00102BE6" w:rsidRPr="0077042D" w:rsidRDefault="002574A9" w:rsidP="002574A9">
      <w:pPr>
        <w:jc w:val="both"/>
        <w:rPr>
          <w:rFonts w:cs="Arial"/>
          <w:sz w:val="32"/>
          <w:szCs w:val="32"/>
        </w:rPr>
      </w:pPr>
      <w:r w:rsidRPr="0077042D">
        <w:rPr>
          <w:rFonts w:cs="Arial"/>
          <w:sz w:val="32"/>
          <w:szCs w:val="32"/>
        </w:rPr>
        <w:t xml:space="preserve">The Family Arts Campaign is at an exciting time of development where, from April 2023, it will begin operating as an independent company, as one of Arts Council England’s national portfolio organisations. </w:t>
      </w:r>
    </w:p>
    <w:p w14:paraId="40F22F17" w14:textId="77777777" w:rsidR="00102BE6" w:rsidRPr="0077042D" w:rsidRDefault="00102BE6" w:rsidP="002574A9">
      <w:pPr>
        <w:jc w:val="both"/>
        <w:rPr>
          <w:rFonts w:cs="Arial"/>
          <w:sz w:val="32"/>
          <w:szCs w:val="32"/>
        </w:rPr>
      </w:pPr>
    </w:p>
    <w:p w14:paraId="350EFF12" w14:textId="1B5C165B" w:rsidR="0077042D" w:rsidRPr="0077042D" w:rsidRDefault="002574A9" w:rsidP="0077042D">
      <w:pPr>
        <w:jc w:val="both"/>
        <w:rPr>
          <w:rFonts w:cs="Arial"/>
          <w:sz w:val="32"/>
          <w:szCs w:val="32"/>
        </w:rPr>
      </w:pPr>
      <w:r w:rsidRPr="0077042D">
        <w:rPr>
          <w:rFonts w:cs="Arial"/>
          <w:sz w:val="32"/>
          <w:szCs w:val="32"/>
        </w:rPr>
        <w:t xml:space="preserve">At a critical moment for our creative industries, this post will focus on leading some of our key programmes and initiatives, ensuring they are delivered effectively and create positive impact and change. </w:t>
      </w:r>
    </w:p>
    <w:p w14:paraId="2EC484CA" w14:textId="77777777" w:rsidR="0000102F" w:rsidRPr="0077042D" w:rsidRDefault="0000102F" w:rsidP="00801600">
      <w:pPr>
        <w:ind w:right="-432"/>
        <w:rPr>
          <w:rFonts w:cs="Arial"/>
          <w:sz w:val="32"/>
          <w:szCs w:val="32"/>
        </w:rPr>
      </w:pPr>
    </w:p>
    <w:p w14:paraId="7BA823B1" w14:textId="408F4B28" w:rsidR="00727A8B" w:rsidRPr="0077042D" w:rsidRDefault="00727A8B" w:rsidP="00801600">
      <w:pPr>
        <w:ind w:right="-432"/>
        <w:rPr>
          <w:rFonts w:cs="Arial"/>
          <w:sz w:val="32"/>
          <w:szCs w:val="32"/>
        </w:rPr>
      </w:pPr>
      <w:r w:rsidRPr="0077042D">
        <w:rPr>
          <w:rFonts w:cs="Arial"/>
          <w:sz w:val="32"/>
          <w:szCs w:val="32"/>
        </w:rPr>
        <w:t xml:space="preserve">The </w:t>
      </w:r>
      <w:r w:rsidR="002574A9" w:rsidRPr="0077042D">
        <w:rPr>
          <w:rFonts w:cs="Arial"/>
          <w:sz w:val="32"/>
          <w:szCs w:val="32"/>
        </w:rPr>
        <w:t>Programme Manager</w:t>
      </w:r>
      <w:r w:rsidRPr="0077042D">
        <w:rPr>
          <w:rFonts w:cs="Arial"/>
          <w:sz w:val="32"/>
          <w:szCs w:val="32"/>
        </w:rPr>
        <w:t xml:space="preserve"> will support the development and delivery of Campaign activity including:</w:t>
      </w:r>
    </w:p>
    <w:p w14:paraId="2451E193" w14:textId="59BE04C9" w:rsidR="00727A8B" w:rsidRPr="0077042D" w:rsidRDefault="00727A8B" w:rsidP="00801600">
      <w:pPr>
        <w:ind w:right="-432"/>
        <w:rPr>
          <w:rFonts w:cs="Arial"/>
          <w:sz w:val="32"/>
          <w:szCs w:val="32"/>
        </w:rPr>
      </w:pPr>
    </w:p>
    <w:p w14:paraId="69CA6BE2" w14:textId="02F8EAED" w:rsidR="00727A8B" w:rsidRPr="004E3470" w:rsidRDefault="00830C1D" w:rsidP="00801600">
      <w:pPr>
        <w:ind w:right="-432"/>
        <w:rPr>
          <w:rFonts w:cs="Arial"/>
          <w:b/>
          <w:sz w:val="36"/>
          <w:szCs w:val="36"/>
        </w:rPr>
      </w:pPr>
      <w:r w:rsidRPr="004E3470">
        <w:rPr>
          <w:rFonts w:cs="Arial"/>
          <w:b/>
          <w:sz w:val="36"/>
          <w:szCs w:val="36"/>
        </w:rPr>
        <w:t>Managing</w:t>
      </w:r>
      <w:r w:rsidR="00727A8B" w:rsidRPr="004E3470">
        <w:rPr>
          <w:rFonts w:cs="Arial"/>
          <w:b/>
          <w:sz w:val="36"/>
          <w:szCs w:val="36"/>
        </w:rPr>
        <w:t xml:space="preserve"> the National Family Arts Network Programm</w:t>
      </w:r>
      <w:r w:rsidR="004E3470" w:rsidRPr="004E3470">
        <w:rPr>
          <w:rFonts w:cs="Arial"/>
          <w:b/>
          <w:sz w:val="36"/>
          <w:szCs w:val="36"/>
        </w:rPr>
        <w:t xml:space="preserve">e </w:t>
      </w:r>
    </w:p>
    <w:p w14:paraId="78085458" w14:textId="77777777" w:rsidR="00727A8B" w:rsidRPr="0077042D" w:rsidRDefault="00727A8B" w:rsidP="00801600">
      <w:pPr>
        <w:ind w:right="-432"/>
        <w:rPr>
          <w:rFonts w:cs="Arial"/>
          <w:sz w:val="32"/>
          <w:szCs w:val="32"/>
        </w:rPr>
      </w:pPr>
    </w:p>
    <w:p w14:paraId="0B113057" w14:textId="611C6A02" w:rsidR="008D67CA" w:rsidRPr="0077042D" w:rsidRDefault="002574A9" w:rsidP="001957D8">
      <w:pPr>
        <w:ind w:right="-432"/>
        <w:rPr>
          <w:rFonts w:cs="Arial"/>
          <w:sz w:val="32"/>
          <w:szCs w:val="32"/>
        </w:rPr>
      </w:pPr>
      <w:r w:rsidRPr="0077042D">
        <w:rPr>
          <w:rFonts w:cs="Arial"/>
          <w:sz w:val="32"/>
          <w:szCs w:val="32"/>
        </w:rPr>
        <w:t xml:space="preserve">The Programme Manager will </w:t>
      </w:r>
      <w:r w:rsidR="00B54096" w:rsidRPr="0077042D">
        <w:rPr>
          <w:rFonts w:cs="Arial"/>
          <w:color w:val="000000"/>
          <w:sz w:val="32"/>
          <w:szCs w:val="32"/>
          <w:lang w:eastAsia="en-GB"/>
        </w:rPr>
        <w:t xml:space="preserve">work closely with the </w:t>
      </w:r>
      <w:r w:rsidRPr="0077042D">
        <w:rPr>
          <w:rFonts w:cs="Arial"/>
          <w:color w:val="000000"/>
          <w:sz w:val="32"/>
          <w:szCs w:val="32"/>
          <w:lang w:eastAsia="en-GB"/>
        </w:rPr>
        <w:t>Executive Director</w:t>
      </w:r>
      <w:r w:rsidR="00B54096" w:rsidRPr="0077042D">
        <w:rPr>
          <w:rFonts w:cs="Arial"/>
          <w:color w:val="000000"/>
          <w:sz w:val="32"/>
          <w:szCs w:val="32"/>
          <w:lang w:eastAsia="en-GB"/>
        </w:rPr>
        <w:t xml:space="preserve"> to manage the National Networks programme</w:t>
      </w:r>
      <w:r w:rsidR="00080F1C" w:rsidRPr="0077042D">
        <w:rPr>
          <w:rFonts w:cs="Arial"/>
          <w:color w:val="000000"/>
          <w:sz w:val="32"/>
          <w:szCs w:val="32"/>
          <w:lang w:eastAsia="en-GB"/>
        </w:rPr>
        <w:t xml:space="preserve"> and will act as the </w:t>
      </w:r>
      <w:r w:rsidR="001957D8" w:rsidRPr="0077042D">
        <w:rPr>
          <w:sz w:val="32"/>
          <w:szCs w:val="32"/>
        </w:rPr>
        <w:t xml:space="preserve">central contact for </w:t>
      </w:r>
      <w:r w:rsidRPr="0077042D">
        <w:rPr>
          <w:sz w:val="32"/>
          <w:szCs w:val="32"/>
        </w:rPr>
        <w:t>five</w:t>
      </w:r>
      <w:r w:rsidR="001957D8" w:rsidRPr="0077042D">
        <w:rPr>
          <w:sz w:val="32"/>
          <w:szCs w:val="32"/>
        </w:rPr>
        <w:t xml:space="preserve"> Family Arts Ambassadors and </w:t>
      </w:r>
      <w:r w:rsidRPr="0077042D">
        <w:rPr>
          <w:sz w:val="32"/>
          <w:szCs w:val="32"/>
        </w:rPr>
        <w:t>five</w:t>
      </w:r>
      <w:r w:rsidR="001957D8" w:rsidRPr="0077042D">
        <w:rPr>
          <w:sz w:val="32"/>
          <w:szCs w:val="32"/>
        </w:rPr>
        <w:t xml:space="preserve"> Network lead organisations</w:t>
      </w:r>
      <w:r w:rsidR="008D67CA" w:rsidRPr="0077042D">
        <w:rPr>
          <w:sz w:val="32"/>
          <w:szCs w:val="32"/>
        </w:rPr>
        <w:t xml:space="preserve">. The </w:t>
      </w:r>
      <w:r w:rsidRPr="0077042D">
        <w:rPr>
          <w:sz w:val="32"/>
          <w:szCs w:val="32"/>
        </w:rPr>
        <w:t xml:space="preserve">Programme </w:t>
      </w:r>
      <w:r w:rsidR="008D67CA" w:rsidRPr="0077042D">
        <w:rPr>
          <w:sz w:val="32"/>
          <w:szCs w:val="32"/>
        </w:rPr>
        <w:t>Manager will provide suppor</w:t>
      </w:r>
      <w:r w:rsidR="000C69AC" w:rsidRPr="0077042D">
        <w:rPr>
          <w:sz w:val="32"/>
          <w:szCs w:val="32"/>
        </w:rPr>
        <w:t xml:space="preserve">t </w:t>
      </w:r>
      <w:r w:rsidR="008D67CA" w:rsidRPr="0077042D">
        <w:rPr>
          <w:sz w:val="32"/>
          <w:szCs w:val="32"/>
        </w:rPr>
        <w:t>and develop training and networking opportunities for the wider group of national Family Arts Networks.</w:t>
      </w:r>
      <w:r w:rsidR="001957D8" w:rsidRPr="0077042D">
        <w:rPr>
          <w:sz w:val="32"/>
          <w:szCs w:val="32"/>
        </w:rPr>
        <w:t xml:space="preserve"> </w:t>
      </w:r>
    </w:p>
    <w:p w14:paraId="203AD6A6" w14:textId="77777777" w:rsidR="008D67CA" w:rsidRPr="0077042D" w:rsidRDefault="008D67CA" w:rsidP="001957D8">
      <w:pPr>
        <w:ind w:right="-432"/>
        <w:rPr>
          <w:sz w:val="32"/>
          <w:szCs w:val="32"/>
        </w:rPr>
      </w:pPr>
    </w:p>
    <w:p w14:paraId="2C8F2705" w14:textId="502ED985" w:rsidR="00727A8B" w:rsidRPr="0077042D" w:rsidRDefault="001957D8" w:rsidP="001957D8">
      <w:pPr>
        <w:ind w:right="-432"/>
        <w:rPr>
          <w:sz w:val="32"/>
          <w:szCs w:val="32"/>
        </w:rPr>
      </w:pPr>
      <w:r w:rsidRPr="0077042D">
        <w:rPr>
          <w:sz w:val="32"/>
          <w:szCs w:val="32"/>
        </w:rPr>
        <w:t>This post will help to coordinate activity across the regio</w:t>
      </w:r>
      <w:r w:rsidR="000C69AC" w:rsidRPr="0077042D">
        <w:rPr>
          <w:sz w:val="32"/>
          <w:szCs w:val="32"/>
        </w:rPr>
        <w:t xml:space="preserve">ns and ensure that networks are </w:t>
      </w:r>
      <w:r w:rsidRPr="0077042D">
        <w:rPr>
          <w:sz w:val="32"/>
          <w:szCs w:val="32"/>
        </w:rPr>
        <w:t xml:space="preserve">supported and that milestones and targets are completed on time and to budget, providing effective </w:t>
      </w:r>
      <w:r w:rsidRPr="0077042D">
        <w:rPr>
          <w:sz w:val="32"/>
          <w:szCs w:val="32"/>
        </w:rPr>
        <w:lastRenderedPageBreak/>
        <w:t>marketing, evaluation and dissemination of learning for the national Networks.</w:t>
      </w:r>
      <w:r w:rsidR="00B54096" w:rsidRPr="0077042D">
        <w:rPr>
          <w:sz w:val="32"/>
          <w:szCs w:val="32"/>
        </w:rPr>
        <w:t xml:space="preserve"> The </w:t>
      </w:r>
      <w:r w:rsidR="002574A9" w:rsidRPr="0077042D">
        <w:rPr>
          <w:sz w:val="32"/>
          <w:szCs w:val="32"/>
        </w:rPr>
        <w:t xml:space="preserve">Programme </w:t>
      </w:r>
      <w:r w:rsidR="00B54096" w:rsidRPr="0077042D">
        <w:rPr>
          <w:sz w:val="32"/>
          <w:szCs w:val="32"/>
        </w:rPr>
        <w:t>Manager will also be responsible for the effect</w:t>
      </w:r>
      <w:r w:rsidR="00080F1C" w:rsidRPr="0077042D">
        <w:rPr>
          <w:sz w:val="32"/>
          <w:szCs w:val="32"/>
        </w:rPr>
        <w:t>ive evaluation of the programme,</w:t>
      </w:r>
      <w:r w:rsidR="004E3470">
        <w:rPr>
          <w:sz w:val="32"/>
          <w:szCs w:val="32"/>
        </w:rPr>
        <w:t xml:space="preserve"> </w:t>
      </w:r>
      <w:r w:rsidR="00080F1C" w:rsidRPr="0077042D">
        <w:rPr>
          <w:sz w:val="32"/>
          <w:szCs w:val="32"/>
        </w:rPr>
        <w:t>working closely with t</w:t>
      </w:r>
      <w:r w:rsidR="002574A9" w:rsidRPr="0077042D">
        <w:rPr>
          <w:sz w:val="32"/>
          <w:szCs w:val="32"/>
        </w:rPr>
        <w:t>he Executive Director</w:t>
      </w:r>
      <w:r w:rsidR="000C69AC" w:rsidRPr="0077042D">
        <w:rPr>
          <w:sz w:val="32"/>
          <w:szCs w:val="32"/>
        </w:rPr>
        <w:t xml:space="preserve"> to compile updates and </w:t>
      </w:r>
      <w:r w:rsidR="00080F1C" w:rsidRPr="0077042D">
        <w:rPr>
          <w:sz w:val="32"/>
          <w:szCs w:val="32"/>
        </w:rPr>
        <w:t>writ</w:t>
      </w:r>
      <w:r w:rsidR="000C69AC" w:rsidRPr="0077042D">
        <w:rPr>
          <w:sz w:val="32"/>
          <w:szCs w:val="32"/>
        </w:rPr>
        <w:t>e</w:t>
      </w:r>
      <w:r w:rsidR="00080F1C" w:rsidRPr="0077042D">
        <w:rPr>
          <w:sz w:val="32"/>
          <w:szCs w:val="32"/>
        </w:rPr>
        <w:t xml:space="preserve"> reports for </w:t>
      </w:r>
      <w:r w:rsidR="002574A9" w:rsidRPr="0077042D">
        <w:rPr>
          <w:sz w:val="32"/>
          <w:szCs w:val="32"/>
        </w:rPr>
        <w:t xml:space="preserve">funders and other key stakeholders. </w:t>
      </w:r>
      <w:r w:rsidR="00080F1C" w:rsidRPr="0077042D">
        <w:rPr>
          <w:sz w:val="32"/>
          <w:szCs w:val="32"/>
        </w:rPr>
        <w:t xml:space="preserve"> </w:t>
      </w:r>
    </w:p>
    <w:p w14:paraId="67B9CD7D" w14:textId="3E224CEF" w:rsidR="00727A8B" w:rsidRPr="004E3470" w:rsidRDefault="00727A8B" w:rsidP="001957D8">
      <w:pPr>
        <w:ind w:right="-432"/>
        <w:rPr>
          <w:rFonts w:cs="Arial"/>
          <w:sz w:val="36"/>
          <w:szCs w:val="36"/>
        </w:rPr>
      </w:pPr>
    </w:p>
    <w:p w14:paraId="44EE391A" w14:textId="3151C113" w:rsidR="00727A8B" w:rsidRPr="004E3470" w:rsidRDefault="002574A9" w:rsidP="001957D8">
      <w:pPr>
        <w:ind w:right="-432"/>
        <w:rPr>
          <w:rFonts w:cs="Arial"/>
          <w:b/>
          <w:sz w:val="36"/>
          <w:szCs w:val="36"/>
        </w:rPr>
      </w:pPr>
      <w:r w:rsidRPr="004E3470">
        <w:rPr>
          <w:rFonts w:cs="Arial"/>
          <w:b/>
          <w:sz w:val="36"/>
          <w:szCs w:val="36"/>
        </w:rPr>
        <w:t xml:space="preserve">Developing our learning and events programme </w:t>
      </w:r>
    </w:p>
    <w:p w14:paraId="7E2687F6" w14:textId="181DACD9" w:rsidR="00727A8B" w:rsidRPr="0077042D" w:rsidRDefault="00727A8B" w:rsidP="001957D8">
      <w:pPr>
        <w:ind w:right="-432"/>
        <w:rPr>
          <w:rFonts w:cs="Arial"/>
          <w:sz w:val="32"/>
          <w:szCs w:val="32"/>
        </w:rPr>
      </w:pPr>
    </w:p>
    <w:p w14:paraId="5459B00D" w14:textId="2B63DAFF" w:rsidR="002574A9" w:rsidRPr="0077042D" w:rsidRDefault="002574A9" w:rsidP="001957D8">
      <w:pPr>
        <w:ind w:right="-432"/>
        <w:rPr>
          <w:rFonts w:cs="Arial"/>
          <w:sz w:val="32"/>
          <w:szCs w:val="32"/>
        </w:rPr>
      </w:pPr>
      <w:r w:rsidRPr="0077042D">
        <w:rPr>
          <w:rFonts w:cs="Arial"/>
          <w:sz w:val="32"/>
          <w:szCs w:val="32"/>
        </w:rPr>
        <w:t xml:space="preserve">This post will take a central role in programming our national and regional learning events. These events include national conferences and leadership symposia, as well as webinars and regional sharing events. </w:t>
      </w:r>
    </w:p>
    <w:p w14:paraId="6616D019" w14:textId="77777777" w:rsidR="002574A9" w:rsidRPr="0077042D" w:rsidRDefault="002574A9" w:rsidP="001957D8">
      <w:pPr>
        <w:ind w:right="-432"/>
        <w:rPr>
          <w:rFonts w:cs="Arial"/>
          <w:sz w:val="32"/>
          <w:szCs w:val="32"/>
        </w:rPr>
      </w:pPr>
    </w:p>
    <w:p w14:paraId="1F1DFB0D" w14:textId="1B35A349" w:rsidR="002574A9" w:rsidRPr="0077042D" w:rsidRDefault="00727A8B" w:rsidP="001957D8">
      <w:pPr>
        <w:ind w:right="-432"/>
        <w:rPr>
          <w:rFonts w:cs="Arial"/>
          <w:sz w:val="32"/>
          <w:szCs w:val="32"/>
        </w:rPr>
      </w:pPr>
      <w:r w:rsidRPr="0077042D">
        <w:rPr>
          <w:rFonts w:cs="Arial"/>
          <w:sz w:val="32"/>
          <w:szCs w:val="32"/>
        </w:rPr>
        <w:t xml:space="preserve">This post will help develop more opportunities for the Campaign to support the </w:t>
      </w:r>
      <w:r w:rsidR="00080F1C" w:rsidRPr="0077042D">
        <w:rPr>
          <w:rFonts w:cs="Arial"/>
          <w:sz w:val="32"/>
          <w:szCs w:val="32"/>
        </w:rPr>
        <w:t xml:space="preserve">wider </w:t>
      </w:r>
      <w:r w:rsidRPr="0077042D">
        <w:rPr>
          <w:rFonts w:cs="Arial"/>
          <w:sz w:val="32"/>
          <w:szCs w:val="32"/>
        </w:rPr>
        <w:t>cultural sector through shared learning and engagement</w:t>
      </w:r>
      <w:r w:rsidR="003572ED" w:rsidRPr="0077042D">
        <w:rPr>
          <w:rFonts w:cs="Arial"/>
          <w:sz w:val="32"/>
          <w:szCs w:val="32"/>
        </w:rPr>
        <w:t>, including</w:t>
      </w:r>
      <w:r w:rsidRPr="0077042D">
        <w:rPr>
          <w:rFonts w:cs="Arial"/>
          <w:sz w:val="32"/>
          <w:szCs w:val="32"/>
        </w:rPr>
        <w:t xml:space="preserve"> develop content</w:t>
      </w:r>
      <w:r w:rsidR="003572ED" w:rsidRPr="0077042D">
        <w:rPr>
          <w:rFonts w:cs="Arial"/>
          <w:sz w:val="32"/>
          <w:szCs w:val="32"/>
        </w:rPr>
        <w:t>ing</w:t>
      </w:r>
      <w:r w:rsidRPr="0077042D">
        <w:rPr>
          <w:rFonts w:cs="Arial"/>
          <w:sz w:val="32"/>
          <w:szCs w:val="32"/>
        </w:rPr>
        <w:t>, research and case studies</w:t>
      </w:r>
      <w:r w:rsidR="002574A9" w:rsidRPr="0077042D">
        <w:rPr>
          <w:rFonts w:cs="Arial"/>
          <w:sz w:val="32"/>
          <w:szCs w:val="32"/>
        </w:rPr>
        <w:t xml:space="preserve">. </w:t>
      </w:r>
      <w:r w:rsidRPr="0077042D">
        <w:rPr>
          <w:rFonts w:cs="Arial"/>
          <w:sz w:val="32"/>
          <w:szCs w:val="32"/>
        </w:rPr>
        <w:t xml:space="preserve"> </w:t>
      </w:r>
    </w:p>
    <w:p w14:paraId="22F689D6" w14:textId="77777777" w:rsidR="009E1305" w:rsidRPr="0077042D" w:rsidRDefault="009E1305" w:rsidP="001957D8">
      <w:pPr>
        <w:ind w:right="-432"/>
        <w:rPr>
          <w:rFonts w:cs="Arial"/>
          <w:sz w:val="32"/>
          <w:szCs w:val="32"/>
        </w:rPr>
      </w:pPr>
    </w:p>
    <w:p w14:paraId="2378C078" w14:textId="303C91AE" w:rsidR="00030222" w:rsidRPr="0077042D" w:rsidRDefault="00830C1D" w:rsidP="00025D72">
      <w:pPr>
        <w:ind w:right="-432"/>
        <w:rPr>
          <w:rFonts w:cs="Arial"/>
          <w:sz w:val="32"/>
          <w:szCs w:val="32"/>
        </w:rPr>
      </w:pPr>
      <w:r w:rsidRPr="0077042D">
        <w:rPr>
          <w:rFonts w:cs="Arial"/>
          <w:sz w:val="32"/>
          <w:szCs w:val="32"/>
        </w:rPr>
        <w:t>This role will also project-manage</w:t>
      </w:r>
      <w:r w:rsidR="00727A8B" w:rsidRPr="0077042D">
        <w:rPr>
          <w:rFonts w:cs="Arial"/>
          <w:sz w:val="32"/>
          <w:szCs w:val="32"/>
        </w:rPr>
        <w:t xml:space="preserve"> the National Fantastic for Families awards to celebrate best practice and excellence across the cultural sector. </w:t>
      </w:r>
    </w:p>
    <w:p w14:paraId="1EAD8BD1" w14:textId="02D98EF8" w:rsidR="00B07372" w:rsidRPr="0077042D" w:rsidRDefault="00B07372" w:rsidP="00025D72">
      <w:pPr>
        <w:ind w:right="-432"/>
        <w:rPr>
          <w:rFonts w:cs="Arial"/>
          <w:sz w:val="32"/>
          <w:szCs w:val="32"/>
        </w:rPr>
      </w:pPr>
    </w:p>
    <w:p w14:paraId="6F4E82DA" w14:textId="0C23CDE2" w:rsidR="00B07372" w:rsidRPr="004E3470" w:rsidRDefault="00B07372" w:rsidP="00025D72">
      <w:pPr>
        <w:ind w:right="-432"/>
        <w:rPr>
          <w:rFonts w:cs="Arial"/>
          <w:b/>
          <w:sz w:val="36"/>
          <w:szCs w:val="36"/>
        </w:rPr>
      </w:pPr>
      <w:r w:rsidRPr="004E3470">
        <w:rPr>
          <w:rFonts w:cs="Arial"/>
          <w:b/>
          <w:sz w:val="36"/>
          <w:szCs w:val="36"/>
        </w:rPr>
        <w:t>Working remotely</w:t>
      </w:r>
    </w:p>
    <w:p w14:paraId="549E16F1" w14:textId="3DB2C1F3" w:rsidR="00B07372" w:rsidRPr="0077042D" w:rsidRDefault="00B07372" w:rsidP="00025D72">
      <w:pPr>
        <w:ind w:right="-432"/>
        <w:rPr>
          <w:rFonts w:cs="Arial"/>
          <w:sz w:val="32"/>
          <w:szCs w:val="32"/>
        </w:rPr>
      </w:pPr>
    </w:p>
    <w:p w14:paraId="4BB06825" w14:textId="796CE12F" w:rsidR="00B07372" w:rsidRPr="0077042D" w:rsidRDefault="00B07372" w:rsidP="00B07372">
      <w:pPr>
        <w:ind w:right="-432"/>
        <w:rPr>
          <w:rFonts w:cs="Arial"/>
          <w:sz w:val="32"/>
          <w:szCs w:val="32"/>
        </w:rPr>
      </w:pPr>
      <w:r w:rsidRPr="0077042D">
        <w:rPr>
          <w:rFonts w:cs="Arial"/>
          <w:sz w:val="32"/>
          <w:szCs w:val="32"/>
        </w:rPr>
        <w:t>As the Family Arts Campaign is a national company, this post will be required to work remotely without a permanent office base. Team members meet regularly online and meet in person every three months, where travel (and</w:t>
      </w:r>
      <w:r w:rsidR="007C2597" w:rsidRPr="0077042D">
        <w:rPr>
          <w:rFonts w:cs="Arial"/>
          <w:sz w:val="32"/>
          <w:szCs w:val="32"/>
        </w:rPr>
        <w:t>,</w:t>
      </w:r>
      <w:r w:rsidRPr="0077042D">
        <w:rPr>
          <w:rFonts w:cs="Arial"/>
          <w:sz w:val="32"/>
          <w:szCs w:val="32"/>
        </w:rPr>
        <w:t xml:space="preserve"> where necessary, accommodation) is subsidised.  </w:t>
      </w:r>
    </w:p>
    <w:p w14:paraId="49982962" w14:textId="77777777" w:rsidR="00B07372" w:rsidRPr="0077042D" w:rsidRDefault="00B07372" w:rsidP="00B07372">
      <w:pPr>
        <w:ind w:right="-432"/>
        <w:rPr>
          <w:rFonts w:cs="Arial"/>
          <w:sz w:val="32"/>
          <w:szCs w:val="32"/>
        </w:rPr>
      </w:pPr>
    </w:p>
    <w:p w14:paraId="19CA8D48" w14:textId="42E8932D" w:rsidR="00B07372" w:rsidRDefault="00B07372" w:rsidP="00025D72">
      <w:pPr>
        <w:ind w:right="-432"/>
        <w:rPr>
          <w:rFonts w:cs="Arial"/>
          <w:sz w:val="32"/>
          <w:szCs w:val="32"/>
        </w:rPr>
      </w:pPr>
      <w:r w:rsidRPr="0077042D">
        <w:rPr>
          <w:rFonts w:cs="Arial"/>
          <w:sz w:val="32"/>
          <w:szCs w:val="32"/>
        </w:rPr>
        <w:t xml:space="preserve">The post-holder will be provided with a company laptop and phone but will be expected to work independently from a home / remote office. </w:t>
      </w:r>
    </w:p>
    <w:p w14:paraId="6F62F080" w14:textId="41B13F75" w:rsidR="0077042D" w:rsidRDefault="0077042D" w:rsidP="00025D72">
      <w:pPr>
        <w:ind w:right="-432"/>
        <w:rPr>
          <w:rFonts w:cs="Arial"/>
          <w:sz w:val="32"/>
          <w:szCs w:val="32"/>
        </w:rPr>
      </w:pPr>
    </w:p>
    <w:p w14:paraId="47DC4724" w14:textId="68A20F89" w:rsidR="0077042D" w:rsidRDefault="0077042D" w:rsidP="00025D72">
      <w:pPr>
        <w:ind w:right="-432"/>
        <w:rPr>
          <w:rFonts w:cs="Arial"/>
          <w:sz w:val="32"/>
          <w:szCs w:val="32"/>
        </w:rPr>
      </w:pPr>
    </w:p>
    <w:p w14:paraId="2C3AE458" w14:textId="6A56DB2F" w:rsidR="0077042D" w:rsidRDefault="0077042D" w:rsidP="00025D72">
      <w:pPr>
        <w:ind w:right="-432"/>
        <w:rPr>
          <w:rFonts w:cs="Arial"/>
          <w:sz w:val="32"/>
          <w:szCs w:val="32"/>
        </w:rPr>
      </w:pPr>
    </w:p>
    <w:p w14:paraId="21238466" w14:textId="77777777" w:rsidR="0077042D" w:rsidRPr="0077042D" w:rsidRDefault="0077042D" w:rsidP="00025D72">
      <w:pPr>
        <w:ind w:right="-432"/>
        <w:rPr>
          <w:rFonts w:cs="Arial"/>
          <w:sz w:val="32"/>
          <w:szCs w:val="32"/>
        </w:rPr>
      </w:pPr>
    </w:p>
    <w:p w14:paraId="44A96119" w14:textId="77777777" w:rsidR="00030222" w:rsidRPr="0077042D" w:rsidRDefault="00030222" w:rsidP="00025D72">
      <w:pPr>
        <w:ind w:right="-432"/>
        <w:rPr>
          <w:rFonts w:cs="Arial"/>
          <w:b/>
          <w:sz w:val="32"/>
          <w:szCs w:val="32"/>
        </w:rPr>
      </w:pPr>
    </w:p>
    <w:p w14:paraId="61D6C762" w14:textId="305BB642" w:rsidR="004E0046" w:rsidRPr="004E3470" w:rsidRDefault="00F20939" w:rsidP="004E0046">
      <w:pPr>
        <w:pStyle w:val="Body1"/>
        <w:jc w:val="both"/>
        <w:rPr>
          <w:rFonts w:cs="Arial"/>
          <w:b/>
          <w:sz w:val="36"/>
          <w:szCs w:val="36"/>
        </w:rPr>
      </w:pPr>
      <w:r w:rsidRPr="004E3470">
        <w:rPr>
          <w:rFonts w:cs="Arial"/>
          <w:b/>
          <w:sz w:val="36"/>
          <w:szCs w:val="36"/>
        </w:rPr>
        <w:t>Key</w:t>
      </w:r>
      <w:r w:rsidR="003A22D4" w:rsidRPr="004E3470">
        <w:rPr>
          <w:rFonts w:cs="Arial"/>
          <w:b/>
          <w:sz w:val="36"/>
          <w:szCs w:val="36"/>
        </w:rPr>
        <w:t xml:space="preserve"> responsibilities</w:t>
      </w:r>
    </w:p>
    <w:p w14:paraId="61D56B8C" w14:textId="7F04EE1F" w:rsidR="007D61A7" w:rsidRPr="0077042D" w:rsidRDefault="007D61A7" w:rsidP="004E0046">
      <w:pPr>
        <w:pStyle w:val="Body1"/>
        <w:jc w:val="both"/>
        <w:rPr>
          <w:rFonts w:cs="Arial"/>
          <w:b/>
          <w:sz w:val="32"/>
          <w:szCs w:val="32"/>
        </w:rPr>
      </w:pPr>
    </w:p>
    <w:p w14:paraId="2307189B" w14:textId="1A598B56" w:rsidR="007D61A7" w:rsidRDefault="007D61A7" w:rsidP="001F4071">
      <w:pPr>
        <w:pStyle w:val="ListParagraph"/>
        <w:numPr>
          <w:ilvl w:val="0"/>
          <w:numId w:val="47"/>
        </w:numPr>
        <w:spacing w:after="200" w:line="276" w:lineRule="auto"/>
        <w:ind w:left="714" w:hanging="357"/>
        <w:contextualSpacing/>
        <w:rPr>
          <w:rFonts w:cstheme="minorHAnsi"/>
          <w:sz w:val="32"/>
          <w:szCs w:val="32"/>
          <w:lang w:eastAsia="en-GB"/>
        </w:rPr>
      </w:pPr>
      <w:r w:rsidRPr="0077042D">
        <w:rPr>
          <w:rFonts w:cstheme="minorHAnsi"/>
          <w:sz w:val="32"/>
          <w:szCs w:val="32"/>
          <w:lang w:eastAsia="en-GB"/>
        </w:rPr>
        <w:t>Be the main point of contact for Ambassadors and for Network Lead Organisations</w:t>
      </w:r>
    </w:p>
    <w:p w14:paraId="78432E37" w14:textId="77777777" w:rsidR="006D46CB" w:rsidRPr="0077042D" w:rsidRDefault="006D46CB" w:rsidP="006D46CB">
      <w:pPr>
        <w:pStyle w:val="ListParagraph"/>
        <w:spacing w:after="200" w:line="276" w:lineRule="auto"/>
        <w:ind w:left="714"/>
        <w:contextualSpacing/>
        <w:rPr>
          <w:rFonts w:cstheme="minorHAnsi"/>
          <w:sz w:val="32"/>
          <w:szCs w:val="32"/>
          <w:lang w:eastAsia="en-GB"/>
        </w:rPr>
      </w:pPr>
    </w:p>
    <w:p w14:paraId="71F86C6E" w14:textId="4C856596" w:rsidR="006D46CB" w:rsidRDefault="007D61A7" w:rsidP="006D46CB">
      <w:pPr>
        <w:pStyle w:val="ListParagraph"/>
        <w:numPr>
          <w:ilvl w:val="0"/>
          <w:numId w:val="47"/>
        </w:numPr>
        <w:spacing w:after="200" w:line="276" w:lineRule="auto"/>
        <w:ind w:left="714" w:hanging="357"/>
        <w:contextualSpacing/>
        <w:rPr>
          <w:rFonts w:cstheme="minorHAnsi"/>
          <w:sz w:val="32"/>
          <w:szCs w:val="32"/>
          <w:lang w:eastAsia="en-GB"/>
        </w:rPr>
      </w:pPr>
      <w:r w:rsidRPr="0077042D">
        <w:rPr>
          <w:rFonts w:cstheme="minorHAnsi"/>
          <w:sz w:val="32"/>
          <w:szCs w:val="32"/>
          <w:lang w:eastAsia="en-GB"/>
        </w:rPr>
        <w:t>Ensure that each Ambassador reports progress against set milestones and targets effectively and on time</w:t>
      </w:r>
    </w:p>
    <w:p w14:paraId="1FBA4ACE" w14:textId="77777777" w:rsidR="006D46CB" w:rsidRPr="006D46CB" w:rsidRDefault="006D46CB" w:rsidP="006D46CB">
      <w:pPr>
        <w:pStyle w:val="ListParagraph"/>
        <w:rPr>
          <w:rFonts w:cstheme="minorHAnsi"/>
          <w:sz w:val="32"/>
          <w:szCs w:val="32"/>
          <w:lang w:eastAsia="en-GB"/>
        </w:rPr>
      </w:pPr>
    </w:p>
    <w:p w14:paraId="6AF3BE66" w14:textId="4DD0928A" w:rsidR="006D46CB" w:rsidRDefault="007D61A7" w:rsidP="006D46CB">
      <w:pPr>
        <w:pStyle w:val="ListParagraph"/>
        <w:numPr>
          <w:ilvl w:val="0"/>
          <w:numId w:val="47"/>
        </w:numPr>
        <w:spacing w:after="200" w:line="276" w:lineRule="auto"/>
        <w:ind w:left="714" w:hanging="357"/>
        <w:contextualSpacing/>
        <w:rPr>
          <w:rFonts w:cstheme="minorHAnsi"/>
          <w:sz w:val="32"/>
          <w:szCs w:val="32"/>
          <w:lang w:eastAsia="en-GB"/>
        </w:rPr>
      </w:pPr>
      <w:r w:rsidRPr="0077042D">
        <w:rPr>
          <w:rFonts w:cstheme="minorHAnsi"/>
          <w:sz w:val="32"/>
          <w:szCs w:val="32"/>
          <w:lang w:eastAsia="en-GB"/>
        </w:rPr>
        <w:t>Arrange and lead quarterly strategy meetings</w:t>
      </w:r>
    </w:p>
    <w:p w14:paraId="7643E91B" w14:textId="77777777" w:rsidR="006D46CB" w:rsidRPr="006D46CB" w:rsidRDefault="006D46CB" w:rsidP="006D46CB">
      <w:pPr>
        <w:pStyle w:val="ListParagraph"/>
        <w:rPr>
          <w:rFonts w:cstheme="minorHAnsi"/>
          <w:sz w:val="32"/>
          <w:szCs w:val="32"/>
          <w:lang w:eastAsia="en-GB"/>
        </w:rPr>
      </w:pPr>
    </w:p>
    <w:p w14:paraId="5592A800" w14:textId="77777777" w:rsidR="006D46CB" w:rsidRPr="006D46CB" w:rsidRDefault="006D46CB" w:rsidP="006D46CB">
      <w:pPr>
        <w:spacing w:after="200" w:line="276" w:lineRule="auto"/>
        <w:contextualSpacing/>
        <w:rPr>
          <w:rFonts w:cstheme="minorHAnsi"/>
          <w:sz w:val="32"/>
          <w:szCs w:val="32"/>
          <w:lang w:eastAsia="en-GB"/>
        </w:rPr>
      </w:pPr>
    </w:p>
    <w:p w14:paraId="398E4891" w14:textId="32369AD1" w:rsidR="006D46CB" w:rsidRDefault="007D61A7" w:rsidP="006D46CB">
      <w:pPr>
        <w:pStyle w:val="ListParagraph"/>
        <w:numPr>
          <w:ilvl w:val="0"/>
          <w:numId w:val="47"/>
        </w:numPr>
        <w:spacing w:after="200" w:line="276" w:lineRule="auto"/>
        <w:ind w:left="714" w:hanging="357"/>
        <w:contextualSpacing/>
        <w:rPr>
          <w:rFonts w:cstheme="minorHAnsi"/>
          <w:sz w:val="32"/>
          <w:szCs w:val="32"/>
          <w:lang w:eastAsia="en-GB"/>
        </w:rPr>
      </w:pPr>
      <w:r w:rsidRPr="0077042D">
        <w:rPr>
          <w:rFonts w:cstheme="minorHAnsi"/>
          <w:sz w:val="32"/>
          <w:szCs w:val="32"/>
          <w:lang w:eastAsia="en-GB"/>
        </w:rPr>
        <w:t xml:space="preserve">Support Network lead organisations to recruit and manage Ambassadors </w:t>
      </w:r>
    </w:p>
    <w:p w14:paraId="73DE0124" w14:textId="77777777" w:rsidR="006D46CB" w:rsidRPr="006D46CB" w:rsidRDefault="006D46CB" w:rsidP="006D46CB">
      <w:pPr>
        <w:spacing w:after="200" w:line="276" w:lineRule="auto"/>
        <w:contextualSpacing/>
        <w:rPr>
          <w:rFonts w:cstheme="minorHAnsi"/>
          <w:sz w:val="32"/>
          <w:szCs w:val="32"/>
          <w:lang w:eastAsia="en-GB"/>
        </w:rPr>
      </w:pPr>
    </w:p>
    <w:p w14:paraId="1F3AF5AF" w14:textId="32D940D3" w:rsidR="006D46CB" w:rsidRDefault="007D61A7" w:rsidP="006D46CB">
      <w:pPr>
        <w:pStyle w:val="ListParagraph"/>
        <w:numPr>
          <w:ilvl w:val="0"/>
          <w:numId w:val="47"/>
        </w:numPr>
        <w:spacing w:after="200" w:line="276" w:lineRule="auto"/>
        <w:ind w:left="714" w:hanging="357"/>
        <w:contextualSpacing/>
        <w:rPr>
          <w:rFonts w:cstheme="minorHAnsi"/>
          <w:sz w:val="32"/>
          <w:szCs w:val="32"/>
          <w:lang w:eastAsia="en-GB"/>
        </w:rPr>
      </w:pPr>
      <w:r w:rsidRPr="0077042D">
        <w:rPr>
          <w:rFonts w:cstheme="minorHAnsi"/>
          <w:sz w:val="32"/>
          <w:szCs w:val="32"/>
          <w:lang w:eastAsia="en-GB"/>
        </w:rPr>
        <w:t xml:space="preserve">Evaluate and monitor activities of Networks </w:t>
      </w:r>
    </w:p>
    <w:p w14:paraId="5398B1D2" w14:textId="77777777" w:rsidR="006D46CB" w:rsidRPr="006D46CB" w:rsidRDefault="006D46CB" w:rsidP="006D46CB">
      <w:pPr>
        <w:spacing w:after="200" w:line="276" w:lineRule="auto"/>
        <w:ind w:left="357"/>
        <w:contextualSpacing/>
        <w:rPr>
          <w:rFonts w:cstheme="minorHAnsi"/>
          <w:sz w:val="32"/>
          <w:szCs w:val="32"/>
          <w:lang w:eastAsia="en-GB"/>
        </w:rPr>
      </w:pPr>
    </w:p>
    <w:p w14:paraId="168AF29C" w14:textId="116E2157" w:rsidR="006D46CB" w:rsidRPr="006D46CB" w:rsidRDefault="007D61A7" w:rsidP="006D46CB">
      <w:pPr>
        <w:pStyle w:val="ListParagraph"/>
        <w:numPr>
          <w:ilvl w:val="0"/>
          <w:numId w:val="47"/>
        </w:numPr>
        <w:spacing w:after="200" w:line="276" w:lineRule="auto"/>
        <w:ind w:left="714" w:hanging="357"/>
        <w:contextualSpacing/>
        <w:rPr>
          <w:rFonts w:cstheme="minorHAnsi"/>
          <w:sz w:val="32"/>
          <w:szCs w:val="32"/>
          <w:lang w:eastAsia="en-GB"/>
        </w:rPr>
      </w:pPr>
      <w:r w:rsidRPr="0077042D">
        <w:rPr>
          <w:rFonts w:cstheme="minorHAnsi"/>
          <w:sz w:val="32"/>
          <w:szCs w:val="32"/>
          <w:lang w:eastAsia="en-GB"/>
        </w:rPr>
        <w:t>Plan and provide relevant training to support development needs for Ambassadors/Network groups</w:t>
      </w:r>
      <w:r w:rsidR="001F4071" w:rsidRPr="0077042D">
        <w:rPr>
          <w:rFonts w:cstheme="minorHAnsi"/>
          <w:sz w:val="32"/>
          <w:szCs w:val="32"/>
          <w:lang w:eastAsia="en-GB"/>
        </w:rPr>
        <w:t xml:space="preserve">, </w:t>
      </w:r>
      <w:r w:rsidR="001F4071" w:rsidRPr="0077042D">
        <w:rPr>
          <w:sz w:val="32"/>
          <w:szCs w:val="32"/>
        </w:rPr>
        <w:t>supporting the wider Family Arts events programme, which includes biennial conferences, seminars and webinars</w:t>
      </w:r>
    </w:p>
    <w:p w14:paraId="62A2C56B" w14:textId="77777777" w:rsidR="006D46CB" w:rsidRPr="006D46CB" w:rsidRDefault="006D46CB" w:rsidP="006D46CB">
      <w:pPr>
        <w:pStyle w:val="ListParagraph"/>
        <w:rPr>
          <w:rFonts w:cstheme="minorHAnsi"/>
          <w:sz w:val="32"/>
          <w:szCs w:val="32"/>
          <w:lang w:eastAsia="en-GB"/>
        </w:rPr>
      </w:pPr>
    </w:p>
    <w:p w14:paraId="4901BC54" w14:textId="77777777" w:rsidR="006D46CB" w:rsidRPr="006D46CB" w:rsidRDefault="006D46CB" w:rsidP="006D46CB">
      <w:pPr>
        <w:pStyle w:val="ListParagraph"/>
        <w:spacing w:after="200" w:line="276" w:lineRule="auto"/>
        <w:ind w:left="714"/>
        <w:contextualSpacing/>
        <w:rPr>
          <w:rFonts w:cstheme="minorHAnsi"/>
          <w:sz w:val="32"/>
          <w:szCs w:val="32"/>
          <w:lang w:eastAsia="en-GB"/>
        </w:rPr>
      </w:pPr>
    </w:p>
    <w:p w14:paraId="749A9EA4" w14:textId="25DD0A91" w:rsidR="001F4071" w:rsidRPr="006D46CB" w:rsidRDefault="00F54557" w:rsidP="001F4071">
      <w:pPr>
        <w:pStyle w:val="ListParagraph"/>
        <w:numPr>
          <w:ilvl w:val="0"/>
          <w:numId w:val="47"/>
        </w:numPr>
        <w:spacing w:after="200" w:line="276" w:lineRule="auto"/>
        <w:ind w:left="714" w:hanging="357"/>
        <w:contextualSpacing/>
        <w:rPr>
          <w:rFonts w:cstheme="minorHAnsi"/>
          <w:sz w:val="32"/>
          <w:szCs w:val="32"/>
          <w:lang w:eastAsia="en-GB"/>
        </w:rPr>
      </w:pPr>
      <w:r w:rsidRPr="0077042D">
        <w:rPr>
          <w:sz w:val="32"/>
          <w:szCs w:val="32"/>
        </w:rPr>
        <w:lastRenderedPageBreak/>
        <w:t>Work with the Marketing &amp; Communications Manager to i</w:t>
      </w:r>
      <w:r w:rsidR="001F4071" w:rsidRPr="0077042D">
        <w:rPr>
          <w:sz w:val="32"/>
          <w:szCs w:val="32"/>
        </w:rPr>
        <w:t xml:space="preserve">ncorporate examples of best practice and learning into the Campaign’s wider communications activity through events, website, newsletters and social media </w:t>
      </w:r>
    </w:p>
    <w:p w14:paraId="2BEB2702" w14:textId="77777777" w:rsidR="006D46CB" w:rsidRPr="0077042D" w:rsidRDefault="006D46CB" w:rsidP="006D46CB">
      <w:pPr>
        <w:pStyle w:val="ListParagraph"/>
        <w:spacing w:after="200" w:line="276" w:lineRule="auto"/>
        <w:ind w:left="714"/>
        <w:contextualSpacing/>
        <w:rPr>
          <w:rFonts w:cstheme="minorHAnsi"/>
          <w:sz w:val="32"/>
          <w:szCs w:val="32"/>
          <w:lang w:eastAsia="en-GB"/>
        </w:rPr>
      </w:pPr>
    </w:p>
    <w:p w14:paraId="5DBFE2EE" w14:textId="77443264" w:rsidR="001F4071" w:rsidRPr="006D46CB" w:rsidRDefault="001F4071" w:rsidP="001F4071">
      <w:pPr>
        <w:pStyle w:val="ListParagraph"/>
        <w:numPr>
          <w:ilvl w:val="0"/>
          <w:numId w:val="47"/>
        </w:numPr>
        <w:spacing w:after="200" w:line="276" w:lineRule="auto"/>
        <w:ind w:left="714" w:hanging="357"/>
        <w:contextualSpacing/>
        <w:rPr>
          <w:rFonts w:cstheme="minorHAnsi"/>
          <w:sz w:val="32"/>
          <w:szCs w:val="32"/>
          <w:lang w:eastAsia="en-GB"/>
        </w:rPr>
      </w:pPr>
      <w:r w:rsidRPr="0077042D">
        <w:rPr>
          <w:sz w:val="32"/>
          <w:szCs w:val="32"/>
        </w:rPr>
        <w:t xml:space="preserve">Report on Network progress to Family Arts Consortium, funders and wider stakeholders </w:t>
      </w:r>
    </w:p>
    <w:p w14:paraId="6873925A" w14:textId="77777777" w:rsidR="006D46CB" w:rsidRPr="006D46CB" w:rsidRDefault="006D46CB" w:rsidP="006D46CB">
      <w:pPr>
        <w:pStyle w:val="ListParagraph"/>
        <w:rPr>
          <w:rFonts w:cstheme="minorHAnsi"/>
          <w:sz w:val="32"/>
          <w:szCs w:val="32"/>
          <w:lang w:eastAsia="en-GB"/>
        </w:rPr>
      </w:pPr>
    </w:p>
    <w:p w14:paraId="0E4E2F27" w14:textId="77777777" w:rsidR="006D46CB" w:rsidRPr="0077042D" w:rsidRDefault="006D46CB" w:rsidP="006D46CB">
      <w:pPr>
        <w:pStyle w:val="ListParagraph"/>
        <w:spacing w:after="200" w:line="276" w:lineRule="auto"/>
        <w:ind w:left="714"/>
        <w:contextualSpacing/>
        <w:rPr>
          <w:rFonts w:cstheme="minorHAnsi"/>
          <w:sz w:val="32"/>
          <w:szCs w:val="32"/>
          <w:lang w:eastAsia="en-GB"/>
        </w:rPr>
      </w:pPr>
    </w:p>
    <w:p w14:paraId="2DFA2844" w14:textId="5E717D07" w:rsidR="00B54096" w:rsidRPr="006D46CB" w:rsidRDefault="00B54096" w:rsidP="001F4071">
      <w:pPr>
        <w:pStyle w:val="ListParagraph"/>
        <w:numPr>
          <w:ilvl w:val="0"/>
          <w:numId w:val="47"/>
        </w:numPr>
        <w:spacing w:after="200" w:line="276" w:lineRule="auto"/>
        <w:ind w:left="714" w:hanging="357"/>
        <w:contextualSpacing/>
        <w:rPr>
          <w:rFonts w:cstheme="minorHAnsi"/>
          <w:sz w:val="32"/>
          <w:szCs w:val="32"/>
          <w:lang w:eastAsia="en-GB"/>
        </w:rPr>
      </w:pPr>
      <w:r w:rsidRPr="0077042D">
        <w:rPr>
          <w:sz w:val="32"/>
          <w:szCs w:val="32"/>
        </w:rPr>
        <w:t xml:space="preserve">Work with external evaluators to ensure that the programme is evaluated effectively </w:t>
      </w:r>
    </w:p>
    <w:p w14:paraId="42D6548D" w14:textId="77777777" w:rsidR="006D46CB" w:rsidRPr="0077042D" w:rsidRDefault="006D46CB" w:rsidP="006D46CB">
      <w:pPr>
        <w:pStyle w:val="ListParagraph"/>
        <w:spacing w:after="200" w:line="276" w:lineRule="auto"/>
        <w:ind w:left="714"/>
        <w:contextualSpacing/>
        <w:rPr>
          <w:rFonts w:cstheme="minorHAnsi"/>
          <w:sz w:val="32"/>
          <w:szCs w:val="32"/>
          <w:lang w:eastAsia="en-GB"/>
        </w:rPr>
      </w:pPr>
    </w:p>
    <w:p w14:paraId="09B427A9" w14:textId="22B2D8D9" w:rsidR="003572ED" w:rsidRDefault="003572ED" w:rsidP="001F4071">
      <w:pPr>
        <w:pStyle w:val="ListParagraph"/>
        <w:numPr>
          <w:ilvl w:val="0"/>
          <w:numId w:val="47"/>
        </w:numPr>
        <w:spacing w:after="200" w:line="276" w:lineRule="auto"/>
        <w:ind w:left="714" w:hanging="357"/>
        <w:contextualSpacing/>
        <w:rPr>
          <w:rFonts w:cstheme="minorHAnsi"/>
          <w:sz w:val="32"/>
          <w:szCs w:val="32"/>
          <w:lang w:eastAsia="en-GB"/>
        </w:rPr>
      </w:pPr>
      <w:r w:rsidRPr="0077042D">
        <w:rPr>
          <w:rFonts w:cstheme="minorHAnsi"/>
          <w:sz w:val="32"/>
          <w:szCs w:val="32"/>
          <w:lang w:eastAsia="en-GB"/>
        </w:rPr>
        <w:t>Develop new Family Arts networks within priority and levelling up for culture places</w:t>
      </w:r>
    </w:p>
    <w:p w14:paraId="4235CD88" w14:textId="77777777" w:rsidR="006D46CB" w:rsidRPr="006D46CB" w:rsidRDefault="006D46CB" w:rsidP="006D46CB">
      <w:pPr>
        <w:spacing w:after="200" w:line="276" w:lineRule="auto"/>
        <w:contextualSpacing/>
        <w:rPr>
          <w:rFonts w:cstheme="minorHAnsi"/>
          <w:sz w:val="32"/>
          <w:szCs w:val="32"/>
          <w:lang w:eastAsia="en-GB"/>
        </w:rPr>
      </w:pPr>
    </w:p>
    <w:p w14:paraId="0B96584E" w14:textId="4FA53306" w:rsidR="00B35F23" w:rsidRDefault="002574A9" w:rsidP="006D46CB">
      <w:pPr>
        <w:pStyle w:val="ListParagraph"/>
        <w:numPr>
          <w:ilvl w:val="0"/>
          <w:numId w:val="47"/>
        </w:numPr>
        <w:spacing w:after="200" w:line="276" w:lineRule="auto"/>
        <w:ind w:left="714" w:hanging="357"/>
        <w:contextualSpacing/>
        <w:rPr>
          <w:rFonts w:cstheme="minorHAnsi"/>
          <w:sz w:val="32"/>
          <w:szCs w:val="32"/>
          <w:lang w:eastAsia="en-GB"/>
        </w:rPr>
      </w:pPr>
      <w:r w:rsidRPr="0077042D">
        <w:rPr>
          <w:rFonts w:cstheme="minorHAnsi"/>
          <w:sz w:val="32"/>
          <w:szCs w:val="32"/>
          <w:lang w:eastAsia="en-GB"/>
        </w:rPr>
        <w:t xml:space="preserve">Programming for conferences and </w:t>
      </w:r>
      <w:r w:rsidR="003572ED" w:rsidRPr="0077042D">
        <w:rPr>
          <w:rFonts w:cstheme="minorHAnsi"/>
          <w:sz w:val="32"/>
          <w:szCs w:val="32"/>
          <w:lang w:eastAsia="en-GB"/>
        </w:rPr>
        <w:t>large-scale</w:t>
      </w:r>
      <w:r w:rsidRPr="0077042D">
        <w:rPr>
          <w:rFonts w:cstheme="minorHAnsi"/>
          <w:sz w:val="32"/>
          <w:szCs w:val="32"/>
          <w:lang w:eastAsia="en-GB"/>
        </w:rPr>
        <w:t xml:space="preserve"> events</w:t>
      </w:r>
    </w:p>
    <w:p w14:paraId="0FA3521D" w14:textId="77777777" w:rsidR="006D46CB" w:rsidRPr="006D46CB" w:rsidRDefault="006D46CB" w:rsidP="006D46CB">
      <w:pPr>
        <w:pStyle w:val="ListParagraph"/>
        <w:spacing w:after="200" w:line="276" w:lineRule="auto"/>
        <w:ind w:left="714"/>
        <w:contextualSpacing/>
        <w:rPr>
          <w:rFonts w:cstheme="minorHAnsi"/>
          <w:sz w:val="32"/>
          <w:szCs w:val="32"/>
          <w:lang w:eastAsia="en-GB"/>
        </w:rPr>
      </w:pPr>
    </w:p>
    <w:p w14:paraId="7EE6389D" w14:textId="40F1FC67" w:rsidR="006D46CB" w:rsidRPr="006D46CB" w:rsidRDefault="00B54096" w:rsidP="006D46CB">
      <w:pPr>
        <w:pStyle w:val="ListParagraph"/>
        <w:numPr>
          <w:ilvl w:val="0"/>
          <w:numId w:val="47"/>
        </w:numPr>
        <w:spacing w:after="200" w:line="276" w:lineRule="auto"/>
        <w:ind w:left="714" w:hanging="357"/>
        <w:contextualSpacing/>
        <w:rPr>
          <w:rFonts w:cstheme="minorHAnsi"/>
          <w:sz w:val="32"/>
          <w:szCs w:val="32"/>
          <w:lang w:eastAsia="en-GB"/>
        </w:rPr>
      </w:pPr>
      <w:r w:rsidRPr="0077042D">
        <w:rPr>
          <w:sz w:val="32"/>
          <w:szCs w:val="32"/>
        </w:rPr>
        <w:t xml:space="preserve">Managing the Fantastic for Families awards programme </w:t>
      </w:r>
    </w:p>
    <w:p w14:paraId="4DA61486" w14:textId="77777777" w:rsidR="006D46CB" w:rsidRPr="006D46CB" w:rsidRDefault="006D46CB" w:rsidP="006D46CB">
      <w:pPr>
        <w:pStyle w:val="ListParagraph"/>
        <w:rPr>
          <w:rFonts w:cstheme="minorHAnsi"/>
          <w:sz w:val="32"/>
          <w:szCs w:val="32"/>
          <w:lang w:eastAsia="en-GB"/>
        </w:rPr>
      </w:pPr>
    </w:p>
    <w:p w14:paraId="1E6CC3F3" w14:textId="77777777" w:rsidR="006D46CB" w:rsidRPr="006D46CB" w:rsidRDefault="006D46CB" w:rsidP="006D46CB">
      <w:pPr>
        <w:spacing w:after="200" w:line="276" w:lineRule="auto"/>
        <w:contextualSpacing/>
        <w:rPr>
          <w:rFonts w:cstheme="minorHAnsi"/>
          <w:sz w:val="32"/>
          <w:szCs w:val="32"/>
          <w:lang w:eastAsia="en-GB"/>
        </w:rPr>
      </w:pPr>
    </w:p>
    <w:p w14:paraId="3D4BC45F" w14:textId="58C07204" w:rsidR="00B54096" w:rsidRPr="004E3470" w:rsidRDefault="002574A9" w:rsidP="00B54096">
      <w:pPr>
        <w:pStyle w:val="ListParagraph"/>
        <w:numPr>
          <w:ilvl w:val="0"/>
          <w:numId w:val="47"/>
        </w:numPr>
        <w:spacing w:after="200" w:line="276" w:lineRule="auto"/>
        <w:ind w:left="714" w:hanging="357"/>
        <w:contextualSpacing/>
        <w:rPr>
          <w:rFonts w:cstheme="minorHAnsi"/>
          <w:sz w:val="32"/>
          <w:szCs w:val="32"/>
          <w:lang w:eastAsia="en-GB"/>
        </w:rPr>
      </w:pPr>
      <w:r w:rsidRPr="0077042D">
        <w:rPr>
          <w:sz w:val="32"/>
          <w:szCs w:val="32"/>
        </w:rPr>
        <w:t>P</w:t>
      </w:r>
      <w:r w:rsidR="00B54096" w:rsidRPr="0077042D">
        <w:rPr>
          <w:sz w:val="32"/>
          <w:szCs w:val="32"/>
        </w:rPr>
        <w:t xml:space="preserve">roject management support to </w:t>
      </w:r>
      <w:r w:rsidRPr="0077042D">
        <w:rPr>
          <w:sz w:val="32"/>
          <w:szCs w:val="32"/>
        </w:rPr>
        <w:t xml:space="preserve">events and conferences </w:t>
      </w:r>
      <w:r w:rsidR="00B54096" w:rsidRPr="0077042D">
        <w:rPr>
          <w:sz w:val="32"/>
          <w:szCs w:val="32"/>
        </w:rPr>
        <w:t xml:space="preserve"> </w:t>
      </w:r>
    </w:p>
    <w:p w14:paraId="69E2D619" w14:textId="6AF685BD" w:rsidR="004E3470" w:rsidRDefault="004E3470" w:rsidP="004E3470">
      <w:pPr>
        <w:spacing w:after="200" w:line="276" w:lineRule="auto"/>
        <w:contextualSpacing/>
        <w:rPr>
          <w:rFonts w:cstheme="minorHAnsi"/>
          <w:sz w:val="32"/>
          <w:szCs w:val="32"/>
          <w:lang w:eastAsia="en-GB"/>
        </w:rPr>
      </w:pPr>
    </w:p>
    <w:p w14:paraId="0E75A0F2" w14:textId="51AC0C00" w:rsidR="004E3470" w:rsidRDefault="004E3470" w:rsidP="004E3470">
      <w:pPr>
        <w:spacing w:after="200" w:line="276" w:lineRule="auto"/>
        <w:contextualSpacing/>
        <w:rPr>
          <w:rFonts w:cstheme="minorHAnsi"/>
          <w:sz w:val="32"/>
          <w:szCs w:val="32"/>
          <w:lang w:eastAsia="en-GB"/>
        </w:rPr>
      </w:pPr>
    </w:p>
    <w:p w14:paraId="50553CA8" w14:textId="77777777" w:rsidR="004E3470" w:rsidRPr="004E3470" w:rsidRDefault="004E3470" w:rsidP="004E3470">
      <w:pPr>
        <w:spacing w:after="200" w:line="276" w:lineRule="auto"/>
        <w:contextualSpacing/>
        <w:rPr>
          <w:rFonts w:cstheme="minorHAnsi"/>
          <w:sz w:val="32"/>
          <w:szCs w:val="32"/>
          <w:lang w:eastAsia="en-GB"/>
        </w:rPr>
      </w:pPr>
    </w:p>
    <w:p w14:paraId="65CCC546" w14:textId="77777777" w:rsidR="006D46CB" w:rsidRPr="0077042D" w:rsidRDefault="006D46CB" w:rsidP="006D46CB">
      <w:pPr>
        <w:pStyle w:val="ListParagraph"/>
        <w:spacing w:after="200" w:line="276" w:lineRule="auto"/>
        <w:ind w:left="714"/>
        <w:contextualSpacing/>
        <w:rPr>
          <w:rFonts w:cstheme="minorHAnsi"/>
          <w:sz w:val="32"/>
          <w:szCs w:val="32"/>
          <w:lang w:eastAsia="en-GB"/>
        </w:rPr>
      </w:pPr>
    </w:p>
    <w:p w14:paraId="42D3B83E" w14:textId="3A3A9282" w:rsidR="004E3470" w:rsidRDefault="001F4071" w:rsidP="004E3470">
      <w:pPr>
        <w:pStyle w:val="ListParagraph"/>
        <w:numPr>
          <w:ilvl w:val="0"/>
          <w:numId w:val="47"/>
        </w:numPr>
        <w:spacing w:after="200" w:line="276" w:lineRule="auto"/>
        <w:ind w:left="714" w:hanging="357"/>
        <w:contextualSpacing/>
        <w:rPr>
          <w:sz w:val="32"/>
          <w:szCs w:val="32"/>
        </w:rPr>
      </w:pPr>
      <w:r w:rsidRPr="0077042D">
        <w:rPr>
          <w:sz w:val="32"/>
          <w:szCs w:val="32"/>
        </w:rPr>
        <w:lastRenderedPageBreak/>
        <w:t xml:space="preserve">Provide </w:t>
      </w:r>
      <w:r w:rsidR="008D67CA" w:rsidRPr="0077042D">
        <w:rPr>
          <w:sz w:val="32"/>
          <w:szCs w:val="32"/>
        </w:rPr>
        <w:t xml:space="preserve">administrative </w:t>
      </w:r>
      <w:r w:rsidRPr="0077042D">
        <w:rPr>
          <w:sz w:val="32"/>
          <w:szCs w:val="32"/>
        </w:rPr>
        <w:t xml:space="preserve">support for the Family Arts Standards and Age-Friendly Standards accreditation schemes </w:t>
      </w:r>
    </w:p>
    <w:p w14:paraId="74135745" w14:textId="77777777" w:rsidR="004E3470" w:rsidRPr="004E3470" w:rsidRDefault="004E3470" w:rsidP="004E3470">
      <w:pPr>
        <w:pStyle w:val="ListParagraph"/>
        <w:spacing w:after="200" w:line="276" w:lineRule="auto"/>
        <w:ind w:left="714"/>
        <w:contextualSpacing/>
        <w:rPr>
          <w:sz w:val="32"/>
          <w:szCs w:val="32"/>
        </w:rPr>
      </w:pPr>
    </w:p>
    <w:p w14:paraId="22C5A175" w14:textId="70E98D2A" w:rsidR="004E3470" w:rsidRDefault="001F4071" w:rsidP="004E3470">
      <w:pPr>
        <w:pStyle w:val="ListParagraph"/>
        <w:numPr>
          <w:ilvl w:val="0"/>
          <w:numId w:val="47"/>
        </w:numPr>
        <w:spacing w:after="200" w:line="276" w:lineRule="auto"/>
        <w:ind w:left="714" w:hanging="357"/>
        <w:contextualSpacing/>
        <w:rPr>
          <w:sz w:val="32"/>
          <w:szCs w:val="32"/>
        </w:rPr>
      </w:pPr>
      <w:r w:rsidRPr="0077042D">
        <w:rPr>
          <w:sz w:val="32"/>
          <w:szCs w:val="32"/>
        </w:rPr>
        <w:t xml:space="preserve">Ensure that the Campaign’s Network database is kept up-to-date </w:t>
      </w:r>
    </w:p>
    <w:p w14:paraId="4AD98A9B" w14:textId="77777777" w:rsidR="004E3470" w:rsidRPr="004E3470" w:rsidRDefault="004E3470" w:rsidP="004E3470">
      <w:pPr>
        <w:spacing w:after="200" w:line="276" w:lineRule="auto"/>
        <w:contextualSpacing/>
        <w:rPr>
          <w:sz w:val="32"/>
          <w:szCs w:val="32"/>
        </w:rPr>
      </w:pPr>
    </w:p>
    <w:p w14:paraId="14B96582" w14:textId="4A7D1F3F" w:rsidR="00727A8B" w:rsidRDefault="00727A8B" w:rsidP="000C69AC">
      <w:pPr>
        <w:pStyle w:val="ListParagraph"/>
        <w:numPr>
          <w:ilvl w:val="0"/>
          <w:numId w:val="47"/>
        </w:numPr>
        <w:spacing w:after="200" w:line="276" w:lineRule="auto"/>
        <w:ind w:left="714" w:hanging="357"/>
        <w:contextualSpacing/>
        <w:rPr>
          <w:sz w:val="32"/>
          <w:szCs w:val="32"/>
        </w:rPr>
      </w:pPr>
      <w:r w:rsidRPr="0077042D">
        <w:rPr>
          <w:sz w:val="32"/>
          <w:szCs w:val="32"/>
        </w:rPr>
        <w:t xml:space="preserve">Developing content and case studies for B2B work </w:t>
      </w:r>
    </w:p>
    <w:p w14:paraId="3D248782" w14:textId="77777777" w:rsidR="006D46CB" w:rsidRPr="0077042D" w:rsidRDefault="006D46CB" w:rsidP="006D46CB">
      <w:pPr>
        <w:pStyle w:val="ListParagraph"/>
        <w:spacing w:after="200" w:line="276" w:lineRule="auto"/>
        <w:ind w:left="714"/>
        <w:contextualSpacing/>
        <w:rPr>
          <w:sz w:val="32"/>
          <w:szCs w:val="32"/>
        </w:rPr>
      </w:pPr>
    </w:p>
    <w:p w14:paraId="731BD0FC" w14:textId="7CBE5CD6" w:rsidR="006D46CB" w:rsidRDefault="00727A8B" w:rsidP="006D46CB">
      <w:pPr>
        <w:pStyle w:val="ListParagraph"/>
        <w:numPr>
          <w:ilvl w:val="0"/>
          <w:numId w:val="47"/>
        </w:numPr>
        <w:spacing w:after="200" w:line="276" w:lineRule="auto"/>
        <w:ind w:left="714" w:hanging="357"/>
        <w:contextualSpacing/>
        <w:rPr>
          <w:sz w:val="32"/>
          <w:szCs w:val="32"/>
        </w:rPr>
      </w:pPr>
      <w:r w:rsidRPr="0077042D">
        <w:rPr>
          <w:sz w:val="32"/>
          <w:szCs w:val="32"/>
        </w:rPr>
        <w:t xml:space="preserve">Supporting evaluation and research projects </w:t>
      </w:r>
      <w:r w:rsidR="008D67CA" w:rsidRPr="0077042D">
        <w:rPr>
          <w:sz w:val="32"/>
          <w:szCs w:val="32"/>
        </w:rPr>
        <w:t>and contributing to a</w:t>
      </w:r>
      <w:r w:rsidR="00CC6DBA" w:rsidRPr="0077042D">
        <w:rPr>
          <w:sz w:val="32"/>
          <w:szCs w:val="32"/>
        </w:rPr>
        <w:t>dditional fundraising projects</w:t>
      </w:r>
    </w:p>
    <w:p w14:paraId="2DFC7EFF" w14:textId="77777777" w:rsidR="006D46CB" w:rsidRPr="006D46CB" w:rsidRDefault="006D46CB" w:rsidP="006D46CB">
      <w:pPr>
        <w:spacing w:after="200" w:line="276" w:lineRule="auto"/>
        <w:contextualSpacing/>
        <w:rPr>
          <w:sz w:val="32"/>
          <w:szCs w:val="32"/>
        </w:rPr>
      </w:pPr>
    </w:p>
    <w:p w14:paraId="28522E60" w14:textId="58111E8D" w:rsidR="008D67CA" w:rsidRDefault="00B54096" w:rsidP="000C69AC">
      <w:pPr>
        <w:pStyle w:val="ListParagraph"/>
        <w:numPr>
          <w:ilvl w:val="0"/>
          <w:numId w:val="47"/>
        </w:numPr>
        <w:spacing w:after="200" w:line="276" w:lineRule="auto"/>
        <w:ind w:left="714" w:hanging="357"/>
        <w:contextualSpacing/>
        <w:rPr>
          <w:sz w:val="32"/>
          <w:szCs w:val="32"/>
        </w:rPr>
      </w:pPr>
      <w:r w:rsidRPr="0077042D">
        <w:rPr>
          <w:sz w:val="32"/>
          <w:szCs w:val="32"/>
        </w:rPr>
        <w:t xml:space="preserve">Setting board </w:t>
      </w:r>
      <w:r w:rsidR="00CC6DBA" w:rsidRPr="0077042D">
        <w:rPr>
          <w:sz w:val="32"/>
          <w:szCs w:val="32"/>
        </w:rPr>
        <w:t>meetings and capturing minutes</w:t>
      </w:r>
    </w:p>
    <w:p w14:paraId="23CDF345" w14:textId="77777777" w:rsidR="006D46CB" w:rsidRPr="006D46CB" w:rsidRDefault="006D46CB" w:rsidP="006D46CB">
      <w:pPr>
        <w:spacing w:after="200" w:line="276" w:lineRule="auto"/>
        <w:contextualSpacing/>
        <w:rPr>
          <w:sz w:val="32"/>
          <w:szCs w:val="32"/>
        </w:rPr>
      </w:pPr>
    </w:p>
    <w:p w14:paraId="62BBAF50" w14:textId="306676FC" w:rsidR="00CC6DBA" w:rsidRPr="0077042D" w:rsidRDefault="00CC6DBA" w:rsidP="000C69AC">
      <w:pPr>
        <w:pStyle w:val="ListParagraph"/>
        <w:numPr>
          <w:ilvl w:val="0"/>
          <w:numId w:val="47"/>
        </w:numPr>
        <w:spacing w:after="200" w:line="276" w:lineRule="auto"/>
        <w:ind w:left="714" w:hanging="357"/>
        <w:contextualSpacing/>
        <w:rPr>
          <w:sz w:val="32"/>
          <w:szCs w:val="32"/>
        </w:rPr>
      </w:pPr>
      <w:r w:rsidRPr="0077042D">
        <w:rPr>
          <w:sz w:val="32"/>
          <w:szCs w:val="32"/>
        </w:rPr>
        <w:t xml:space="preserve">Work with the </w:t>
      </w:r>
      <w:r w:rsidR="002574A9" w:rsidRPr="0077042D">
        <w:rPr>
          <w:sz w:val="32"/>
          <w:szCs w:val="32"/>
        </w:rPr>
        <w:t>Executive Director</w:t>
      </w:r>
      <w:r w:rsidRPr="0077042D">
        <w:rPr>
          <w:sz w:val="32"/>
          <w:szCs w:val="32"/>
        </w:rPr>
        <w:t xml:space="preserve"> to develop partnership and collaborative opportunities to support the </w:t>
      </w:r>
      <w:r w:rsidR="003572ED" w:rsidRPr="0077042D">
        <w:rPr>
          <w:sz w:val="32"/>
          <w:szCs w:val="32"/>
        </w:rPr>
        <w:t xml:space="preserve">wider </w:t>
      </w:r>
      <w:r w:rsidRPr="0077042D">
        <w:rPr>
          <w:sz w:val="32"/>
          <w:szCs w:val="32"/>
        </w:rPr>
        <w:t xml:space="preserve">work of the Campaign. </w:t>
      </w:r>
    </w:p>
    <w:p w14:paraId="162DA16E" w14:textId="2291D7BE" w:rsidR="001F4071" w:rsidRDefault="001F4071" w:rsidP="000C69AC">
      <w:pPr>
        <w:pStyle w:val="ListParagraph"/>
        <w:rPr>
          <w:sz w:val="32"/>
          <w:szCs w:val="32"/>
        </w:rPr>
      </w:pPr>
    </w:p>
    <w:p w14:paraId="500E47CC" w14:textId="4EE54AA7" w:rsidR="004E3470" w:rsidRDefault="004E3470" w:rsidP="000C69AC">
      <w:pPr>
        <w:pStyle w:val="ListParagraph"/>
        <w:rPr>
          <w:sz w:val="32"/>
          <w:szCs w:val="32"/>
        </w:rPr>
      </w:pPr>
    </w:p>
    <w:p w14:paraId="4D6DD7F0" w14:textId="0A01E1EA" w:rsidR="004E3470" w:rsidRDefault="004E3470" w:rsidP="000C69AC">
      <w:pPr>
        <w:pStyle w:val="ListParagraph"/>
        <w:rPr>
          <w:sz w:val="32"/>
          <w:szCs w:val="32"/>
        </w:rPr>
      </w:pPr>
    </w:p>
    <w:p w14:paraId="512A825C" w14:textId="46DFB3DC" w:rsidR="004E3470" w:rsidRDefault="004E3470" w:rsidP="004E3470">
      <w:pPr>
        <w:rPr>
          <w:sz w:val="32"/>
          <w:szCs w:val="32"/>
        </w:rPr>
      </w:pPr>
    </w:p>
    <w:p w14:paraId="0F03CE59" w14:textId="200FF47E" w:rsidR="004E3470" w:rsidRDefault="004E3470" w:rsidP="004E3470">
      <w:pPr>
        <w:rPr>
          <w:sz w:val="32"/>
          <w:szCs w:val="32"/>
        </w:rPr>
      </w:pPr>
    </w:p>
    <w:p w14:paraId="1F23362E" w14:textId="24E2433A" w:rsidR="004E3470" w:rsidRDefault="004E3470" w:rsidP="004E3470">
      <w:pPr>
        <w:rPr>
          <w:sz w:val="32"/>
          <w:szCs w:val="32"/>
        </w:rPr>
      </w:pPr>
    </w:p>
    <w:p w14:paraId="1739CA9C" w14:textId="1F1E818A" w:rsidR="004E3470" w:rsidRDefault="004E3470" w:rsidP="004E3470">
      <w:pPr>
        <w:rPr>
          <w:sz w:val="32"/>
          <w:szCs w:val="32"/>
        </w:rPr>
      </w:pPr>
    </w:p>
    <w:p w14:paraId="705C4DD1" w14:textId="77777777" w:rsidR="004E3470" w:rsidRPr="004E3470" w:rsidRDefault="004E3470" w:rsidP="004E3470">
      <w:pPr>
        <w:rPr>
          <w:sz w:val="32"/>
          <w:szCs w:val="32"/>
        </w:rPr>
      </w:pPr>
    </w:p>
    <w:p w14:paraId="04D6F362" w14:textId="20223E18" w:rsidR="004E3470" w:rsidRDefault="004E3470" w:rsidP="000C69AC">
      <w:pPr>
        <w:pStyle w:val="ListParagraph"/>
        <w:rPr>
          <w:sz w:val="32"/>
          <w:szCs w:val="32"/>
        </w:rPr>
      </w:pPr>
    </w:p>
    <w:p w14:paraId="5CB4D93C" w14:textId="77777777" w:rsidR="004E3470" w:rsidRDefault="004E3470" w:rsidP="000C69AC">
      <w:pPr>
        <w:pStyle w:val="ListParagraph"/>
        <w:rPr>
          <w:sz w:val="32"/>
          <w:szCs w:val="32"/>
        </w:rPr>
      </w:pPr>
      <w:bookmarkStart w:id="0" w:name="_GoBack"/>
      <w:bookmarkEnd w:id="0"/>
    </w:p>
    <w:p w14:paraId="4DA1ACCD" w14:textId="4E6F2072" w:rsidR="004E3470" w:rsidRDefault="004E3470" w:rsidP="000C69AC">
      <w:pPr>
        <w:pStyle w:val="ListParagraph"/>
        <w:rPr>
          <w:sz w:val="32"/>
          <w:szCs w:val="32"/>
        </w:rPr>
      </w:pPr>
    </w:p>
    <w:p w14:paraId="183C8571" w14:textId="77777777" w:rsidR="004E3470" w:rsidRPr="004E3470" w:rsidRDefault="004E3470" w:rsidP="000C69AC">
      <w:pPr>
        <w:pStyle w:val="ListParagraph"/>
        <w:rPr>
          <w:sz w:val="36"/>
          <w:szCs w:val="36"/>
        </w:rPr>
      </w:pPr>
    </w:p>
    <w:p w14:paraId="30EF82F0" w14:textId="1968EB97" w:rsidR="001F4071" w:rsidRPr="004E3470" w:rsidRDefault="001F4071" w:rsidP="001F4071">
      <w:pPr>
        <w:pStyle w:val="Default"/>
        <w:rPr>
          <w:b/>
          <w:bCs/>
          <w:sz w:val="36"/>
          <w:szCs w:val="36"/>
        </w:rPr>
      </w:pPr>
      <w:r w:rsidRPr="004E3470">
        <w:rPr>
          <w:b/>
          <w:bCs/>
          <w:sz w:val="36"/>
          <w:szCs w:val="36"/>
        </w:rPr>
        <w:t xml:space="preserve">Other Duties </w:t>
      </w:r>
    </w:p>
    <w:p w14:paraId="6922B4E7" w14:textId="77777777" w:rsidR="00030222" w:rsidRPr="0077042D" w:rsidRDefault="00030222" w:rsidP="001F4071">
      <w:pPr>
        <w:pStyle w:val="Default"/>
        <w:rPr>
          <w:sz w:val="32"/>
          <w:szCs w:val="32"/>
        </w:rPr>
      </w:pPr>
    </w:p>
    <w:p w14:paraId="1D07ACCE" w14:textId="79CC02BC" w:rsidR="006D46CB" w:rsidRPr="004E3470" w:rsidRDefault="001F4071" w:rsidP="004E3470">
      <w:pPr>
        <w:pStyle w:val="Default"/>
        <w:numPr>
          <w:ilvl w:val="0"/>
          <w:numId w:val="48"/>
        </w:numPr>
        <w:rPr>
          <w:sz w:val="32"/>
          <w:szCs w:val="32"/>
        </w:rPr>
      </w:pPr>
      <w:r w:rsidRPr="0077042D">
        <w:rPr>
          <w:sz w:val="32"/>
          <w:szCs w:val="32"/>
        </w:rPr>
        <w:t>To undertake additional or other duties as may be appropriate to achieve the objectives of the post and as directed and deemed appropriate</w:t>
      </w:r>
    </w:p>
    <w:p w14:paraId="1D428C28" w14:textId="77777777" w:rsidR="006D46CB" w:rsidRPr="0077042D" w:rsidRDefault="006D46CB" w:rsidP="006D46CB">
      <w:pPr>
        <w:pStyle w:val="Default"/>
        <w:spacing w:after="31"/>
        <w:rPr>
          <w:sz w:val="32"/>
          <w:szCs w:val="32"/>
        </w:rPr>
      </w:pPr>
    </w:p>
    <w:p w14:paraId="3DAF3DF1" w14:textId="7C416365" w:rsidR="001F4071" w:rsidRDefault="001F4071" w:rsidP="001F4071">
      <w:pPr>
        <w:pStyle w:val="Default"/>
        <w:numPr>
          <w:ilvl w:val="0"/>
          <w:numId w:val="48"/>
        </w:numPr>
        <w:spacing w:after="31"/>
        <w:rPr>
          <w:sz w:val="32"/>
          <w:szCs w:val="32"/>
        </w:rPr>
      </w:pPr>
      <w:r w:rsidRPr="0077042D">
        <w:rPr>
          <w:sz w:val="32"/>
          <w:szCs w:val="32"/>
        </w:rPr>
        <w:t xml:space="preserve">To be responsible for carrying out duties in line with the </w:t>
      </w:r>
      <w:r w:rsidR="003572ED" w:rsidRPr="0077042D">
        <w:rPr>
          <w:sz w:val="32"/>
          <w:szCs w:val="32"/>
        </w:rPr>
        <w:t>Family Arts Campaign’</w:t>
      </w:r>
      <w:r w:rsidRPr="0077042D">
        <w:rPr>
          <w:sz w:val="32"/>
          <w:szCs w:val="32"/>
        </w:rPr>
        <w:t xml:space="preserve">s policy on Equality and Diversity and be sensitive and caring to the needs of others, promoting a positive approach to a harmonious working environment </w:t>
      </w:r>
    </w:p>
    <w:p w14:paraId="738F2102" w14:textId="77777777" w:rsidR="006D46CB" w:rsidRPr="0077042D" w:rsidRDefault="006D46CB" w:rsidP="006D46CB">
      <w:pPr>
        <w:pStyle w:val="Default"/>
        <w:spacing w:after="31"/>
        <w:ind w:left="720"/>
        <w:rPr>
          <w:sz w:val="32"/>
          <w:szCs w:val="32"/>
        </w:rPr>
      </w:pPr>
    </w:p>
    <w:p w14:paraId="578EDCB1" w14:textId="62AC616B" w:rsidR="001F4071" w:rsidRPr="0077042D" w:rsidRDefault="001F4071" w:rsidP="001F4071">
      <w:pPr>
        <w:pStyle w:val="Default"/>
        <w:numPr>
          <w:ilvl w:val="0"/>
          <w:numId w:val="48"/>
        </w:numPr>
        <w:spacing w:after="31"/>
        <w:rPr>
          <w:sz w:val="32"/>
          <w:szCs w:val="32"/>
        </w:rPr>
      </w:pPr>
      <w:r w:rsidRPr="0077042D">
        <w:rPr>
          <w:sz w:val="32"/>
          <w:szCs w:val="32"/>
        </w:rPr>
        <w:t xml:space="preserve">To actively work within the </w:t>
      </w:r>
      <w:r w:rsidR="003572ED" w:rsidRPr="0077042D">
        <w:rPr>
          <w:sz w:val="32"/>
          <w:szCs w:val="32"/>
        </w:rPr>
        <w:t xml:space="preserve">Family Arts Campaign’s </w:t>
      </w:r>
      <w:r w:rsidRPr="0077042D">
        <w:rPr>
          <w:sz w:val="32"/>
          <w:szCs w:val="32"/>
        </w:rPr>
        <w:t>Safeguarding, Environmental Sustainability, Health &amp; Safety, Data Protection and other relevant policies</w:t>
      </w:r>
      <w:r w:rsidR="00CC6DBA" w:rsidRPr="0077042D">
        <w:rPr>
          <w:sz w:val="32"/>
          <w:szCs w:val="32"/>
        </w:rPr>
        <w:t>.</w:t>
      </w:r>
      <w:r w:rsidRPr="0077042D">
        <w:rPr>
          <w:sz w:val="32"/>
          <w:szCs w:val="32"/>
        </w:rPr>
        <w:t xml:space="preserve"> </w:t>
      </w:r>
    </w:p>
    <w:p w14:paraId="43DFF6C4" w14:textId="27977FD0" w:rsidR="00BA50CB" w:rsidRDefault="00BA50CB" w:rsidP="007D5346">
      <w:pPr>
        <w:ind w:right="-432"/>
        <w:rPr>
          <w:rFonts w:cs="Arial"/>
          <w:b/>
          <w:sz w:val="32"/>
          <w:szCs w:val="32"/>
        </w:rPr>
      </w:pPr>
    </w:p>
    <w:p w14:paraId="7A0F1CDC" w14:textId="30D31D02" w:rsidR="004E3470" w:rsidRDefault="004E3470" w:rsidP="007D5346">
      <w:pPr>
        <w:ind w:right="-432"/>
        <w:rPr>
          <w:rFonts w:cs="Arial"/>
          <w:b/>
          <w:sz w:val="32"/>
          <w:szCs w:val="32"/>
        </w:rPr>
      </w:pPr>
    </w:p>
    <w:p w14:paraId="2E0C9D96" w14:textId="35063E63" w:rsidR="004E3470" w:rsidRDefault="004E3470" w:rsidP="007D5346">
      <w:pPr>
        <w:ind w:right="-432"/>
        <w:rPr>
          <w:rFonts w:cs="Arial"/>
          <w:b/>
          <w:sz w:val="32"/>
          <w:szCs w:val="32"/>
        </w:rPr>
      </w:pPr>
    </w:p>
    <w:p w14:paraId="4B942CF6" w14:textId="0E8DC0C6" w:rsidR="004E3470" w:rsidRDefault="004E3470" w:rsidP="007D5346">
      <w:pPr>
        <w:ind w:right="-432"/>
        <w:rPr>
          <w:rFonts w:cs="Arial"/>
          <w:b/>
          <w:sz w:val="32"/>
          <w:szCs w:val="32"/>
        </w:rPr>
      </w:pPr>
    </w:p>
    <w:p w14:paraId="6F291284" w14:textId="15B840B3" w:rsidR="004E3470" w:rsidRDefault="004E3470" w:rsidP="007D5346">
      <w:pPr>
        <w:ind w:right="-432"/>
        <w:rPr>
          <w:rFonts w:cs="Arial"/>
          <w:b/>
          <w:sz w:val="32"/>
          <w:szCs w:val="32"/>
        </w:rPr>
      </w:pPr>
    </w:p>
    <w:p w14:paraId="5896D87C" w14:textId="2DFBF580" w:rsidR="004E3470" w:rsidRDefault="004E3470" w:rsidP="007D5346">
      <w:pPr>
        <w:ind w:right="-432"/>
        <w:rPr>
          <w:rFonts w:cs="Arial"/>
          <w:b/>
          <w:sz w:val="32"/>
          <w:szCs w:val="32"/>
        </w:rPr>
      </w:pPr>
    </w:p>
    <w:p w14:paraId="3605EAEB" w14:textId="1C1214C9" w:rsidR="004E3470" w:rsidRDefault="004E3470" w:rsidP="007D5346">
      <w:pPr>
        <w:ind w:right="-432"/>
        <w:rPr>
          <w:rFonts w:cs="Arial"/>
          <w:b/>
          <w:sz w:val="32"/>
          <w:szCs w:val="32"/>
        </w:rPr>
      </w:pPr>
    </w:p>
    <w:p w14:paraId="7CB42D92" w14:textId="27452FFA" w:rsidR="004E3470" w:rsidRDefault="004E3470" w:rsidP="007D5346">
      <w:pPr>
        <w:ind w:right="-432"/>
        <w:rPr>
          <w:rFonts w:cs="Arial"/>
          <w:b/>
          <w:sz w:val="32"/>
          <w:szCs w:val="32"/>
        </w:rPr>
      </w:pPr>
    </w:p>
    <w:p w14:paraId="244E6011" w14:textId="77777777" w:rsidR="004E3470" w:rsidRPr="0077042D" w:rsidRDefault="004E3470" w:rsidP="007D5346">
      <w:pPr>
        <w:ind w:right="-432"/>
        <w:rPr>
          <w:rFonts w:cs="Arial"/>
          <w:b/>
          <w:sz w:val="32"/>
          <w:szCs w:val="32"/>
        </w:rPr>
      </w:pPr>
    </w:p>
    <w:p w14:paraId="5957518C" w14:textId="77777777" w:rsidR="0077042D" w:rsidRDefault="0077042D" w:rsidP="007D5346">
      <w:pPr>
        <w:ind w:right="-432"/>
        <w:rPr>
          <w:rFonts w:cs="Arial"/>
          <w:b/>
          <w:sz w:val="32"/>
          <w:szCs w:val="32"/>
        </w:rPr>
      </w:pPr>
    </w:p>
    <w:p w14:paraId="06622BEB" w14:textId="77777777" w:rsidR="0077042D" w:rsidRDefault="0077042D" w:rsidP="007D5346">
      <w:pPr>
        <w:ind w:right="-432"/>
        <w:rPr>
          <w:rFonts w:cs="Arial"/>
          <w:b/>
          <w:sz w:val="32"/>
          <w:szCs w:val="32"/>
        </w:rPr>
      </w:pPr>
    </w:p>
    <w:p w14:paraId="2CDE9C14" w14:textId="5A989140" w:rsidR="0077042D" w:rsidRDefault="0077042D" w:rsidP="007D5346">
      <w:pPr>
        <w:ind w:right="-432"/>
        <w:rPr>
          <w:rFonts w:cs="Arial"/>
          <w:b/>
          <w:sz w:val="32"/>
          <w:szCs w:val="32"/>
        </w:rPr>
      </w:pPr>
    </w:p>
    <w:p w14:paraId="2A091CE4" w14:textId="3AA62C19" w:rsidR="00B35F23" w:rsidRDefault="00B35F23" w:rsidP="007D5346">
      <w:pPr>
        <w:ind w:right="-432"/>
        <w:rPr>
          <w:rFonts w:cs="Arial"/>
          <w:b/>
          <w:sz w:val="32"/>
          <w:szCs w:val="32"/>
        </w:rPr>
      </w:pPr>
    </w:p>
    <w:p w14:paraId="13F689AF" w14:textId="740CC6CD" w:rsidR="00B35F23" w:rsidRDefault="00B35F23" w:rsidP="007D5346">
      <w:pPr>
        <w:ind w:right="-432"/>
        <w:rPr>
          <w:rFonts w:cs="Arial"/>
          <w:b/>
          <w:sz w:val="32"/>
          <w:szCs w:val="32"/>
        </w:rPr>
      </w:pPr>
    </w:p>
    <w:p w14:paraId="2933AA93" w14:textId="6DC82246" w:rsidR="00B35F23" w:rsidRDefault="00B35F23" w:rsidP="007D5346">
      <w:pPr>
        <w:ind w:right="-432"/>
        <w:rPr>
          <w:rFonts w:cs="Arial"/>
          <w:b/>
          <w:sz w:val="32"/>
          <w:szCs w:val="32"/>
        </w:rPr>
      </w:pPr>
    </w:p>
    <w:p w14:paraId="31D7B6D1" w14:textId="3B8D2C3E" w:rsidR="004E3470" w:rsidRDefault="004E3470" w:rsidP="007D5346">
      <w:pPr>
        <w:ind w:right="-432"/>
        <w:rPr>
          <w:rFonts w:cs="Arial"/>
          <w:b/>
          <w:sz w:val="32"/>
          <w:szCs w:val="32"/>
        </w:rPr>
      </w:pPr>
    </w:p>
    <w:p w14:paraId="31E728D5" w14:textId="0C1632D9" w:rsidR="004E3470" w:rsidRDefault="004E3470" w:rsidP="007D5346">
      <w:pPr>
        <w:ind w:right="-432"/>
        <w:rPr>
          <w:rFonts w:cs="Arial"/>
          <w:b/>
          <w:sz w:val="32"/>
          <w:szCs w:val="32"/>
        </w:rPr>
      </w:pPr>
    </w:p>
    <w:p w14:paraId="4AA95C8A" w14:textId="77777777" w:rsidR="004E3470" w:rsidRDefault="004E3470" w:rsidP="007D5346">
      <w:pPr>
        <w:ind w:right="-432"/>
        <w:rPr>
          <w:rFonts w:cs="Arial"/>
          <w:b/>
          <w:sz w:val="32"/>
          <w:szCs w:val="32"/>
        </w:rPr>
      </w:pPr>
    </w:p>
    <w:p w14:paraId="5B18BE1F" w14:textId="5F428A58" w:rsidR="00B35F23" w:rsidRDefault="00B35F23" w:rsidP="007D5346">
      <w:pPr>
        <w:ind w:right="-432"/>
        <w:rPr>
          <w:rFonts w:cs="Arial"/>
          <w:b/>
          <w:sz w:val="32"/>
          <w:szCs w:val="32"/>
        </w:rPr>
      </w:pPr>
    </w:p>
    <w:p w14:paraId="16C23F11" w14:textId="77777777" w:rsidR="00B35F23" w:rsidRDefault="00B35F23" w:rsidP="007D5346">
      <w:pPr>
        <w:ind w:right="-432"/>
        <w:rPr>
          <w:rFonts w:cs="Arial"/>
          <w:b/>
          <w:sz w:val="32"/>
          <w:szCs w:val="32"/>
        </w:rPr>
      </w:pPr>
    </w:p>
    <w:p w14:paraId="415675FB" w14:textId="77777777" w:rsidR="0077042D" w:rsidRPr="004E3470" w:rsidRDefault="0077042D" w:rsidP="007D5346">
      <w:pPr>
        <w:ind w:right="-432"/>
        <w:rPr>
          <w:rFonts w:cs="Arial"/>
          <w:b/>
          <w:sz w:val="36"/>
          <w:szCs w:val="36"/>
        </w:rPr>
      </w:pPr>
    </w:p>
    <w:p w14:paraId="109B4CCE" w14:textId="380A21AD" w:rsidR="003F1CF5" w:rsidRDefault="0035491F" w:rsidP="007D5346">
      <w:pPr>
        <w:ind w:right="-432"/>
        <w:rPr>
          <w:rFonts w:cs="Arial"/>
          <w:b/>
          <w:sz w:val="36"/>
          <w:szCs w:val="36"/>
        </w:rPr>
      </w:pPr>
      <w:r w:rsidRPr="004E3470">
        <w:rPr>
          <w:rFonts w:cs="Arial"/>
          <w:b/>
          <w:sz w:val="36"/>
          <w:szCs w:val="36"/>
        </w:rPr>
        <w:t>Essential requirements for the post-holder</w:t>
      </w:r>
    </w:p>
    <w:p w14:paraId="77BABCCA" w14:textId="51E99482" w:rsidR="004E3470" w:rsidRDefault="004E3470" w:rsidP="007D5346">
      <w:pPr>
        <w:ind w:right="-432"/>
        <w:rPr>
          <w:rFonts w:cs="Arial"/>
          <w:b/>
          <w:sz w:val="36"/>
          <w:szCs w:val="36"/>
        </w:rPr>
      </w:pPr>
    </w:p>
    <w:p w14:paraId="08F31446" w14:textId="25985DAD" w:rsidR="004E3470" w:rsidRPr="004E3470" w:rsidRDefault="004E3470" w:rsidP="007D5346">
      <w:pPr>
        <w:ind w:right="-432"/>
        <w:rPr>
          <w:rFonts w:cs="Arial"/>
          <w:b/>
          <w:sz w:val="32"/>
          <w:szCs w:val="32"/>
        </w:rPr>
      </w:pPr>
      <w:r w:rsidRPr="004E3470">
        <w:rPr>
          <w:rFonts w:cs="Arial"/>
          <w:b/>
          <w:sz w:val="32"/>
          <w:szCs w:val="32"/>
        </w:rPr>
        <w:t>Please refer to these requirements when submitting your application</w:t>
      </w:r>
    </w:p>
    <w:p w14:paraId="030EDD33" w14:textId="77777777" w:rsidR="001F4071" w:rsidRPr="0077042D" w:rsidRDefault="001F4071" w:rsidP="001F4071">
      <w:pPr>
        <w:autoSpaceDE w:val="0"/>
        <w:autoSpaceDN w:val="0"/>
        <w:adjustRightInd w:val="0"/>
        <w:rPr>
          <w:rFonts w:ascii="Symbol" w:hAnsi="Symbol" w:cs="Symbol"/>
          <w:color w:val="000000"/>
          <w:sz w:val="32"/>
          <w:szCs w:val="32"/>
          <w:lang w:eastAsia="en-GB"/>
        </w:rPr>
      </w:pPr>
    </w:p>
    <w:p w14:paraId="2CC50BD9" w14:textId="2B23174B" w:rsidR="001F4071" w:rsidRDefault="001F4071" w:rsidP="001F4071">
      <w:pPr>
        <w:pStyle w:val="ListParagraph"/>
        <w:numPr>
          <w:ilvl w:val="0"/>
          <w:numId w:val="50"/>
        </w:numPr>
        <w:autoSpaceDE w:val="0"/>
        <w:autoSpaceDN w:val="0"/>
        <w:adjustRightInd w:val="0"/>
        <w:spacing w:after="31"/>
        <w:rPr>
          <w:rFonts w:cs="Arial"/>
          <w:color w:val="000000"/>
          <w:sz w:val="32"/>
          <w:szCs w:val="32"/>
          <w:lang w:eastAsia="en-GB"/>
        </w:rPr>
      </w:pPr>
      <w:r w:rsidRPr="0077042D">
        <w:rPr>
          <w:rFonts w:cs="Arial"/>
          <w:color w:val="000000"/>
          <w:sz w:val="32"/>
          <w:szCs w:val="32"/>
          <w:lang w:eastAsia="en-GB"/>
        </w:rPr>
        <w:t>Demonst</w:t>
      </w:r>
      <w:r w:rsidR="006D46CB">
        <w:rPr>
          <w:rFonts w:cs="Arial"/>
          <w:color w:val="000000"/>
          <w:sz w:val="32"/>
          <w:szCs w:val="32"/>
          <w:lang w:eastAsia="en-GB"/>
        </w:rPr>
        <w:t>rate</w:t>
      </w:r>
      <w:r w:rsidRPr="0077042D">
        <w:rPr>
          <w:rFonts w:cs="Arial"/>
          <w:color w:val="000000"/>
          <w:sz w:val="32"/>
          <w:szCs w:val="32"/>
          <w:lang w:eastAsia="en-GB"/>
        </w:rPr>
        <w:t xml:space="preserve"> an excellent understanding of the UK cultural sector, including awareness of current and emerging practice and theory in audience development, marketing and/or learning &amp; participation themes </w:t>
      </w:r>
    </w:p>
    <w:p w14:paraId="7165F676" w14:textId="77777777" w:rsidR="006D46CB" w:rsidRPr="0077042D" w:rsidRDefault="006D46CB" w:rsidP="006D46CB">
      <w:pPr>
        <w:pStyle w:val="ListParagraph"/>
        <w:autoSpaceDE w:val="0"/>
        <w:autoSpaceDN w:val="0"/>
        <w:adjustRightInd w:val="0"/>
        <w:spacing w:after="31"/>
        <w:rPr>
          <w:rFonts w:cs="Arial"/>
          <w:color w:val="000000"/>
          <w:sz w:val="32"/>
          <w:szCs w:val="32"/>
          <w:lang w:eastAsia="en-GB"/>
        </w:rPr>
      </w:pPr>
    </w:p>
    <w:p w14:paraId="29AEF77F" w14:textId="6FACFB3C" w:rsidR="003572ED" w:rsidRDefault="002574A9" w:rsidP="003572ED">
      <w:pPr>
        <w:pStyle w:val="ListParagraph"/>
        <w:numPr>
          <w:ilvl w:val="0"/>
          <w:numId w:val="50"/>
        </w:numPr>
        <w:autoSpaceDE w:val="0"/>
        <w:autoSpaceDN w:val="0"/>
        <w:adjustRightInd w:val="0"/>
        <w:spacing w:after="31"/>
        <w:rPr>
          <w:rFonts w:cs="Arial"/>
          <w:color w:val="000000"/>
          <w:sz w:val="32"/>
          <w:szCs w:val="32"/>
          <w:lang w:eastAsia="en-GB"/>
        </w:rPr>
      </w:pPr>
      <w:r w:rsidRPr="0077042D">
        <w:rPr>
          <w:rFonts w:cs="Arial"/>
          <w:color w:val="000000"/>
          <w:sz w:val="32"/>
          <w:szCs w:val="32"/>
          <w:lang w:eastAsia="en-GB"/>
        </w:rPr>
        <w:t>Previous experience of leading and programming large scale events and conferences</w:t>
      </w:r>
      <w:r w:rsidR="003572ED" w:rsidRPr="0077042D">
        <w:rPr>
          <w:rFonts w:cs="Arial"/>
          <w:color w:val="000000"/>
          <w:sz w:val="32"/>
          <w:szCs w:val="32"/>
          <w:lang w:eastAsia="en-GB"/>
        </w:rPr>
        <w:t>, ideally within the context of arts and culture</w:t>
      </w:r>
    </w:p>
    <w:p w14:paraId="5A2F1C10" w14:textId="77777777" w:rsidR="006D46CB" w:rsidRPr="006D46CB" w:rsidRDefault="006D46CB" w:rsidP="006D46CB">
      <w:pPr>
        <w:autoSpaceDE w:val="0"/>
        <w:autoSpaceDN w:val="0"/>
        <w:adjustRightInd w:val="0"/>
        <w:spacing w:after="31"/>
        <w:rPr>
          <w:rFonts w:cs="Arial"/>
          <w:color w:val="000000"/>
          <w:sz w:val="32"/>
          <w:szCs w:val="32"/>
          <w:lang w:eastAsia="en-GB"/>
        </w:rPr>
      </w:pPr>
    </w:p>
    <w:p w14:paraId="4100B3B3" w14:textId="5837E96A" w:rsidR="002574A9" w:rsidRDefault="002574A9" w:rsidP="001F4071">
      <w:pPr>
        <w:pStyle w:val="ListParagraph"/>
        <w:numPr>
          <w:ilvl w:val="0"/>
          <w:numId w:val="50"/>
        </w:numPr>
        <w:autoSpaceDE w:val="0"/>
        <w:autoSpaceDN w:val="0"/>
        <w:adjustRightInd w:val="0"/>
        <w:spacing w:after="31"/>
        <w:rPr>
          <w:rFonts w:cs="Arial"/>
          <w:color w:val="000000"/>
          <w:sz w:val="32"/>
          <w:szCs w:val="32"/>
          <w:lang w:eastAsia="en-GB"/>
        </w:rPr>
      </w:pPr>
      <w:r w:rsidRPr="0077042D">
        <w:rPr>
          <w:rFonts w:cs="Arial"/>
          <w:color w:val="000000"/>
          <w:sz w:val="32"/>
          <w:szCs w:val="32"/>
          <w:lang w:eastAsia="en-GB"/>
        </w:rPr>
        <w:t xml:space="preserve">Project management expertise to ensure programmes are delivered on time and to budget </w:t>
      </w:r>
    </w:p>
    <w:p w14:paraId="740268FD" w14:textId="77777777" w:rsidR="006D46CB" w:rsidRPr="006D46CB" w:rsidRDefault="006D46CB" w:rsidP="006D46CB">
      <w:pPr>
        <w:autoSpaceDE w:val="0"/>
        <w:autoSpaceDN w:val="0"/>
        <w:adjustRightInd w:val="0"/>
        <w:spacing w:after="31"/>
        <w:rPr>
          <w:rFonts w:cs="Arial"/>
          <w:color w:val="000000"/>
          <w:sz w:val="32"/>
          <w:szCs w:val="32"/>
          <w:lang w:eastAsia="en-GB"/>
        </w:rPr>
      </w:pPr>
    </w:p>
    <w:p w14:paraId="365BB74F" w14:textId="47DAC5FB" w:rsidR="001F4071" w:rsidRDefault="001F4071" w:rsidP="001F4071">
      <w:pPr>
        <w:pStyle w:val="ListParagraph"/>
        <w:numPr>
          <w:ilvl w:val="0"/>
          <w:numId w:val="49"/>
        </w:numPr>
        <w:autoSpaceDE w:val="0"/>
        <w:autoSpaceDN w:val="0"/>
        <w:adjustRightInd w:val="0"/>
        <w:spacing w:after="31"/>
        <w:rPr>
          <w:rFonts w:cs="Arial"/>
          <w:color w:val="000000"/>
          <w:sz w:val="32"/>
          <w:szCs w:val="32"/>
          <w:lang w:eastAsia="en-GB"/>
        </w:rPr>
      </w:pPr>
      <w:r w:rsidRPr="0077042D">
        <w:rPr>
          <w:rFonts w:cs="Arial"/>
          <w:color w:val="000000"/>
          <w:sz w:val="32"/>
          <w:szCs w:val="32"/>
          <w:lang w:eastAsia="en-GB"/>
        </w:rPr>
        <w:t xml:space="preserve">Self-motivated with the ability to work highly independently and on own initiative </w:t>
      </w:r>
    </w:p>
    <w:p w14:paraId="2EE9FCA3" w14:textId="77777777" w:rsidR="006D46CB" w:rsidRPr="006D46CB" w:rsidRDefault="006D46CB" w:rsidP="006D46CB">
      <w:pPr>
        <w:autoSpaceDE w:val="0"/>
        <w:autoSpaceDN w:val="0"/>
        <w:adjustRightInd w:val="0"/>
        <w:spacing w:after="31"/>
        <w:ind w:left="360"/>
        <w:rPr>
          <w:rFonts w:cs="Arial"/>
          <w:color w:val="000000"/>
          <w:sz w:val="32"/>
          <w:szCs w:val="32"/>
          <w:lang w:eastAsia="en-GB"/>
        </w:rPr>
      </w:pPr>
    </w:p>
    <w:p w14:paraId="77942DA2" w14:textId="45FE995B" w:rsidR="001F4071" w:rsidRDefault="001F4071" w:rsidP="001F4071">
      <w:pPr>
        <w:pStyle w:val="ListParagraph"/>
        <w:numPr>
          <w:ilvl w:val="0"/>
          <w:numId w:val="49"/>
        </w:numPr>
        <w:autoSpaceDE w:val="0"/>
        <w:autoSpaceDN w:val="0"/>
        <w:adjustRightInd w:val="0"/>
        <w:spacing w:after="31"/>
        <w:rPr>
          <w:rFonts w:cs="Arial"/>
          <w:color w:val="000000"/>
          <w:sz w:val="32"/>
          <w:szCs w:val="32"/>
          <w:lang w:eastAsia="en-GB"/>
        </w:rPr>
      </w:pPr>
      <w:r w:rsidRPr="0077042D">
        <w:rPr>
          <w:rFonts w:cs="Arial"/>
          <w:color w:val="000000"/>
          <w:sz w:val="32"/>
          <w:szCs w:val="32"/>
          <w:lang w:eastAsia="en-GB"/>
        </w:rPr>
        <w:t xml:space="preserve">Excellent interpersonal skills with the ability to communicate effectively with a broad range of stakeholders, both verbally and in writing </w:t>
      </w:r>
    </w:p>
    <w:p w14:paraId="534E0396" w14:textId="77777777" w:rsidR="006D46CB" w:rsidRPr="006D46CB" w:rsidRDefault="006D46CB" w:rsidP="006D46CB">
      <w:pPr>
        <w:autoSpaceDE w:val="0"/>
        <w:autoSpaceDN w:val="0"/>
        <w:adjustRightInd w:val="0"/>
        <w:spacing w:after="31"/>
        <w:rPr>
          <w:rFonts w:cs="Arial"/>
          <w:color w:val="000000"/>
          <w:sz w:val="32"/>
          <w:szCs w:val="32"/>
          <w:lang w:eastAsia="en-GB"/>
        </w:rPr>
      </w:pPr>
    </w:p>
    <w:p w14:paraId="3BEA5DB5" w14:textId="77777777" w:rsidR="006D46CB" w:rsidRDefault="001F4071" w:rsidP="001F4071">
      <w:pPr>
        <w:pStyle w:val="ListParagraph"/>
        <w:numPr>
          <w:ilvl w:val="0"/>
          <w:numId w:val="49"/>
        </w:numPr>
        <w:autoSpaceDE w:val="0"/>
        <w:autoSpaceDN w:val="0"/>
        <w:adjustRightInd w:val="0"/>
        <w:spacing w:after="31"/>
        <w:rPr>
          <w:rFonts w:cs="Arial"/>
          <w:color w:val="000000"/>
          <w:sz w:val="32"/>
          <w:szCs w:val="32"/>
          <w:lang w:eastAsia="en-GB"/>
        </w:rPr>
      </w:pPr>
      <w:r w:rsidRPr="0077042D">
        <w:rPr>
          <w:rFonts w:cs="Arial"/>
          <w:color w:val="000000"/>
          <w:sz w:val="32"/>
          <w:szCs w:val="32"/>
          <w:lang w:eastAsia="en-GB"/>
        </w:rPr>
        <w:t>Experience of budget management and financial aptitude</w:t>
      </w:r>
    </w:p>
    <w:p w14:paraId="0AA79B30" w14:textId="59701534" w:rsidR="001F4071" w:rsidRPr="006D46CB" w:rsidRDefault="001F4071" w:rsidP="006D46CB">
      <w:pPr>
        <w:autoSpaceDE w:val="0"/>
        <w:autoSpaceDN w:val="0"/>
        <w:adjustRightInd w:val="0"/>
        <w:spacing w:after="31"/>
        <w:rPr>
          <w:rFonts w:cs="Arial"/>
          <w:color w:val="000000"/>
          <w:sz w:val="32"/>
          <w:szCs w:val="32"/>
          <w:lang w:eastAsia="en-GB"/>
        </w:rPr>
      </w:pPr>
      <w:r w:rsidRPr="006D46CB">
        <w:rPr>
          <w:rFonts w:cs="Arial"/>
          <w:color w:val="000000"/>
          <w:sz w:val="32"/>
          <w:szCs w:val="32"/>
          <w:lang w:eastAsia="en-GB"/>
        </w:rPr>
        <w:t xml:space="preserve"> </w:t>
      </w:r>
    </w:p>
    <w:p w14:paraId="5AF93350" w14:textId="1A9C4591" w:rsidR="001F4071" w:rsidRPr="004E3470" w:rsidRDefault="001F4071" w:rsidP="004E3470">
      <w:pPr>
        <w:pStyle w:val="ListParagraph"/>
        <w:numPr>
          <w:ilvl w:val="0"/>
          <w:numId w:val="49"/>
        </w:numPr>
        <w:autoSpaceDE w:val="0"/>
        <w:autoSpaceDN w:val="0"/>
        <w:adjustRightInd w:val="0"/>
        <w:spacing w:after="31"/>
        <w:rPr>
          <w:rFonts w:cs="Arial"/>
          <w:color w:val="000000"/>
          <w:sz w:val="32"/>
          <w:szCs w:val="32"/>
          <w:lang w:eastAsia="en-GB"/>
        </w:rPr>
      </w:pPr>
      <w:r w:rsidRPr="0077042D">
        <w:rPr>
          <w:rFonts w:cs="Arial"/>
          <w:color w:val="000000"/>
          <w:sz w:val="32"/>
          <w:szCs w:val="32"/>
          <w:lang w:eastAsia="en-GB"/>
        </w:rPr>
        <w:t>Excellent organisational skills and ability to prioritise</w:t>
      </w:r>
      <w:r w:rsidR="004E3470">
        <w:rPr>
          <w:rFonts w:cs="Arial"/>
          <w:color w:val="000000"/>
          <w:sz w:val="32"/>
          <w:szCs w:val="32"/>
          <w:lang w:eastAsia="en-GB"/>
        </w:rPr>
        <w:t xml:space="preserve"> </w:t>
      </w:r>
      <w:r w:rsidRPr="004E3470">
        <w:rPr>
          <w:rFonts w:cs="Arial"/>
          <w:color w:val="000000"/>
          <w:sz w:val="32"/>
          <w:szCs w:val="32"/>
          <w:lang w:eastAsia="en-GB"/>
        </w:rPr>
        <w:t>workload to meet deadlines with a high attention to detail</w:t>
      </w:r>
    </w:p>
    <w:p w14:paraId="0C572FDF" w14:textId="438FF733" w:rsidR="004C38C5" w:rsidRDefault="004C38C5" w:rsidP="004C38C5">
      <w:pPr>
        <w:autoSpaceDE w:val="0"/>
        <w:autoSpaceDN w:val="0"/>
        <w:adjustRightInd w:val="0"/>
        <w:spacing w:after="31"/>
        <w:rPr>
          <w:rFonts w:cs="Arial"/>
          <w:b/>
          <w:color w:val="000000"/>
          <w:sz w:val="32"/>
          <w:szCs w:val="32"/>
          <w:lang w:eastAsia="en-GB"/>
        </w:rPr>
      </w:pPr>
    </w:p>
    <w:p w14:paraId="050B3074" w14:textId="194E8C36" w:rsidR="006D46CB" w:rsidRDefault="006D46CB" w:rsidP="004C38C5">
      <w:pPr>
        <w:autoSpaceDE w:val="0"/>
        <w:autoSpaceDN w:val="0"/>
        <w:adjustRightInd w:val="0"/>
        <w:spacing w:after="31"/>
        <w:rPr>
          <w:rFonts w:cs="Arial"/>
          <w:b/>
          <w:color w:val="000000"/>
          <w:sz w:val="32"/>
          <w:szCs w:val="32"/>
          <w:lang w:eastAsia="en-GB"/>
        </w:rPr>
      </w:pPr>
    </w:p>
    <w:p w14:paraId="7565C4B0" w14:textId="5C37824E" w:rsidR="006D46CB" w:rsidRDefault="006D46CB" w:rsidP="004C38C5">
      <w:pPr>
        <w:autoSpaceDE w:val="0"/>
        <w:autoSpaceDN w:val="0"/>
        <w:adjustRightInd w:val="0"/>
        <w:spacing w:after="31"/>
        <w:rPr>
          <w:rFonts w:cs="Arial"/>
          <w:b/>
          <w:color w:val="000000"/>
          <w:sz w:val="32"/>
          <w:szCs w:val="32"/>
          <w:lang w:eastAsia="en-GB"/>
        </w:rPr>
      </w:pPr>
    </w:p>
    <w:p w14:paraId="588ED99A" w14:textId="77777777" w:rsidR="006D46CB" w:rsidRPr="0077042D" w:rsidRDefault="006D46CB" w:rsidP="004C38C5">
      <w:pPr>
        <w:autoSpaceDE w:val="0"/>
        <w:autoSpaceDN w:val="0"/>
        <w:adjustRightInd w:val="0"/>
        <w:spacing w:after="31"/>
        <w:rPr>
          <w:rFonts w:cs="Arial"/>
          <w:b/>
          <w:color w:val="000000"/>
          <w:sz w:val="32"/>
          <w:szCs w:val="32"/>
          <w:lang w:eastAsia="en-GB"/>
        </w:rPr>
      </w:pPr>
    </w:p>
    <w:p w14:paraId="41A2D7B3" w14:textId="7B3EDF07" w:rsidR="004C38C5" w:rsidRDefault="004C38C5" w:rsidP="004C38C5">
      <w:pPr>
        <w:autoSpaceDE w:val="0"/>
        <w:autoSpaceDN w:val="0"/>
        <w:adjustRightInd w:val="0"/>
        <w:spacing w:after="31"/>
        <w:rPr>
          <w:rFonts w:cs="Arial"/>
          <w:b/>
          <w:color w:val="000000"/>
          <w:sz w:val="32"/>
          <w:szCs w:val="32"/>
          <w:lang w:eastAsia="en-GB"/>
        </w:rPr>
      </w:pPr>
      <w:r w:rsidRPr="0077042D">
        <w:rPr>
          <w:rFonts w:cs="Arial"/>
          <w:b/>
          <w:color w:val="000000"/>
          <w:sz w:val="32"/>
          <w:szCs w:val="32"/>
          <w:lang w:eastAsia="en-GB"/>
        </w:rPr>
        <w:t xml:space="preserve">Desirable </w:t>
      </w:r>
    </w:p>
    <w:p w14:paraId="35FF19F0" w14:textId="77777777" w:rsidR="006D46CB" w:rsidRPr="0077042D" w:rsidRDefault="006D46CB" w:rsidP="004C38C5">
      <w:pPr>
        <w:autoSpaceDE w:val="0"/>
        <w:autoSpaceDN w:val="0"/>
        <w:adjustRightInd w:val="0"/>
        <w:spacing w:after="31"/>
        <w:rPr>
          <w:rFonts w:cs="Arial"/>
          <w:b/>
          <w:color w:val="000000"/>
          <w:sz w:val="32"/>
          <w:szCs w:val="32"/>
          <w:lang w:eastAsia="en-GB"/>
        </w:rPr>
      </w:pPr>
    </w:p>
    <w:p w14:paraId="7EEC1845" w14:textId="6EB2797C" w:rsidR="003572ED" w:rsidRDefault="001F4071" w:rsidP="003572ED">
      <w:pPr>
        <w:pStyle w:val="ListParagraph"/>
        <w:numPr>
          <w:ilvl w:val="0"/>
          <w:numId w:val="49"/>
        </w:numPr>
        <w:autoSpaceDE w:val="0"/>
        <w:autoSpaceDN w:val="0"/>
        <w:adjustRightInd w:val="0"/>
        <w:rPr>
          <w:rFonts w:cs="Arial"/>
          <w:color w:val="000000"/>
          <w:sz w:val="32"/>
          <w:szCs w:val="32"/>
          <w:lang w:eastAsia="en-GB"/>
        </w:rPr>
      </w:pPr>
      <w:r w:rsidRPr="0077042D">
        <w:rPr>
          <w:rFonts w:cs="Arial"/>
          <w:color w:val="000000"/>
          <w:sz w:val="32"/>
          <w:szCs w:val="32"/>
          <w:lang w:eastAsia="en-GB"/>
        </w:rPr>
        <w:t>Experienced in coordinating national programmes that involve multiple stakeholders and partner</w:t>
      </w:r>
      <w:r w:rsidR="003572ED" w:rsidRPr="0077042D">
        <w:rPr>
          <w:rFonts w:cs="Arial"/>
          <w:color w:val="000000"/>
          <w:sz w:val="32"/>
          <w:szCs w:val="32"/>
          <w:lang w:eastAsia="en-GB"/>
        </w:rPr>
        <w:t>s</w:t>
      </w:r>
    </w:p>
    <w:p w14:paraId="6DD8C2AC" w14:textId="77777777" w:rsidR="006D46CB" w:rsidRDefault="006D46CB" w:rsidP="006D46CB">
      <w:pPr>
        <w:pStyle w:val="ListParagraph"/>
        <w:autoSpaceDE w:val="0"/>
        <w:autoSpaceDN w:val="0"/>
        <w:adjustRightInd w:val="0"/>
        <w:rPr>
          <w:rFonts w:cs="Arial"/>
          <w:color w:val="000000"/>
          <w:sz w:val="32"/>
          <w:szCs w:val="32"/>
          <w:lang w:eastAsia="en-GB"/>
        </w:rPr>
      </w:pPr>
    </w:p>
    <w:p w14:paraId="77BE228F" w14:textId="39CB531E" w:rsidR="006D46CB" w:rsidRDefault="006D46CB" w:rsidP="003572ED">
      <w:pPr>
        <w:pStyle w:val="ListParagraph"/>
        <w:numPr>
          <w:ilvl w:val="0"/>
          <w:numId w:val="49"/>
        </w:numPr>
        <w:autoSpaceDE w:val="0"/>
        <w:autoSpaceDN w:val="0"/>
        <w:adjustRightInd w:val="0"/>
        <w:rPr>
          <w:rFonts w:cs="Arial"/>
          <w:color w:val="000000"/>
          <w:sz w:val="32"/>
          <w:szCs w:val="32"/>
          <w:lang w:eastAsia="en-GB"/>
        </w:rPr>
      </w:pPr>
      <w:r>
        <w:rPr>
          <w:rFonts w:cs="Arial"/>
          <w:color w:val="000000"/>
          <w:sz w:val="32"/>
          <w:szCs w:val="32"/>
          <w:lang w:eastAsia="en-GB"/>
        </w:rPr>
        <w:t xml:space="preserve">Experience in successfully developing fundraising opportunities and or other sources of income generation </w:t>
      </w:r>
    </w:p>
    <w:p w14:paraId="19A40DD8" w14:textId="4FA106C5" w:rsidR="006D46CB" w:rsidRDefault="006D46CB" w:rsidP="006D46CB">
      <w:pPr>
        <w:pStyle w:val="ListParagraph"/>
        <w:autoSpaceDE w:val="0"/>
        <w:autoSpaceDN w:val="0"/>
        <w:adjustRightInd w:val="0"/>
        <w:rPr>
          <w:rFonts w:cs="Arial"/>
          <w:color w:val="000000"/>
          <w:sz w:val="32"/>
          <w:szCs w:val="32"/>
          <w:lang w:eastAsia="en-GB"/>
        </w:rPr>
      </w:pPr>
    </w:p>
    <w:p w14:paraId="6F8D94F8" w14:textId="77777777" w:rsidR="006D46CB" w:rsidRPr="0077042D" w:rsidRDefault="006D46CB" w:rsidP="006D46CB">
      <w:pPr>
        <w:pStyle w:val="ListParagraph"/>
        <w:autoSpaceDE w:val="0"/>
        <w:autoSpaceDN w:val="0"/>
        <w:adjustRightInd w:val="0"/>
        <w:rPr>
          <w:rFonts w:cs="Arial"/>
          <w:color w:val="000000"/>
          <w:sz w:val="32"/>
          <w:szCs w:val="32"/>
          <w:lang w:eastAsia="en-GB"/>
        </w:rPr>
      </w:pPr>
    </w:p>
    <w:p w14:paraId="1461EF7C" w14:textId="77777777" w:rsidR="001F4071" w:rsidRPr="0077042D" w:rsidRDefault="001F4071" w:rsidP="007D5346">
      <w:pPr>
        <w:ind w:right="-432"/>
        <w:rPr>
          <w:rFonts w:cs="Arial"/>
          <w:b/>
          <w:sz w:val="32"/>
          <w:szCs w:val="32"/>
        </w:rPr>
      </w:pPr>
    </w:p>
    <w:p w14:paraId="4C235A9C" w14:textId="77777777" w:rsidR="0035491F" w:rsidRDefault="0035491F" w:rsidP="0035491F">
      <w:pPr>
        <w:ind w:right="-432"/>
        <w:rPr>
          <w:rFonts w:cs="Arial"/>
          <w:b/>
          <w:szCs w:val="22"/>
        </w:rPr>
      </w:pPr>
    </w:p>
    <w:p w14:paraId="73AC5174" w14:textId="77777777" w:rsidR="0035491F" w:rsidRPr="0035491F" w:rsidRDefault="0035491F" w:rsidP="0035491F">
      <w:pPr>
        <w:ind w:right="-432"/>
        <w:rPr>
          <w:rFonts w:cs="Arial"/>
          <w:szCs w:val="22"/>
        </w:rPr>
      </w:pPr>
    </w:p>
    <w:p w14:paraId="34BDB232" w14:textId="77777777" w:rsidR="0035491F" w:rsidRPr="0035491F" w:rsidRDefault="0035491F" w:rsidP="0035491F">
      <w:pPr>
        <w:ind w:right="-432"/>
        <w:rPr>
          <w:rFonts w:cs="Arial"/>
          <w:szCs w:val="22"/>
        </w:rPr>
      </w:pPr>
    </w:p>
    <w:p w14:paraId="6C6A0719" w14:textId="77777777" w:rsidR="003F1CF5" w:rsidRDefault="003F1CF5" w:rsidP="007D5346">
      <w:pPr>
        <w:ind w:right="-432"/>
        <w:rPr>
          <w:rFonts w:cs="Arial"/>
          <w:szCs w:val="22"/>
        </w:rPr>
      </w:pPr>
    </w:p>
    <w:p w14:paraId="3A9F293E" w14:textId="77777777" w:rsidR="003F1CF5" w:rsidRDefault="003F1CF5" w:rsidP="007D5346">
      <w:pPr>
        <w:ind w:right="-432"/>
        <w:rPr>
          <w:rFonts w:cs="Arial"/>
          <w:szCs w:val="22"/>
        </w:rPr>
      </w:pPr>
    </w:p>
    <w:p w14:paraId="41946163" w14:textId="77777777" w:rsidR="005216BC" w:rsidRPr="00FA5247" w:rsidRDefault="005216BC" w:rsidP="007D5346">
      <w:pPr>
        <w:ind w:right="-432"/>
        <w:rPr>
          <w:rFonts w:cs="Arial"/>
          <w:szCs w:val="22"/>
        </w:rPr>
      </w:pPr>
    </w:p>
    <w:p w14:paraId="7917C395" w14:textId="77777777" w:rsidR="009E1FCD" w:rsidRPr="004457F4" w:rsidRDefault="009E1FCD" w:rsidP="004457F4">
      <w:pPr>
        <w:ind w:right="-432"/>
        <w:rPr>
          <w:rFonts w:cs="Arial"/>
          <w:b/>
          <w:szCs w:val="22"/>
        </w:rPr>
      </w:pPr>
    </w:p>
    <w:sectPr w:rsidR="009E1FCD" w:rsidRPr="004457F4" w:rsidSect="003154AA">
      <w:headerReference w:type="default" r:id="rId8"/>
      <w:footerReference w:type="default" r:id="rId9"/>
      <w:pgSz w:w="12240" w:h="15840"/>
      <w:pgMar w:top="1440" w:right="160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F777E" w14:textId="77777777" w:rsidR="00621E97" w:rsidRDefault="00621E97">
      <w:r>
        <w:separator/>
      </w:r>
    </w:p>
  </w:endnote>
  <w:endnote w:type="continuationSeparator" w:id="0">
    <w:p w14:paraId="05E94BCF" w14:textId="77777777" w:rsidR="00621E97" w:rsidRDefault="0062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modern"/>
    <w:notTrueType/>
    <w:pitch w:val="variable"/>
    <w:sig w:usb0="00000001"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4D3D4" w14:textId="0C7D5E17" w:rsidR="00A540A3" w:rsidRPr="00FA5247" w:rsidRDefault="00A540A3" w:rsidP="003731D3">
    <w:pPr>
      <w:pStyle w:val="Footer"/>
      <w:rPr>
        <w:rStyle w:val="PageNumber"/>
        <w:rFonts w:cs="Arial"/>
      </w:rPr>
    </w:pPr>
    <w:r>
      <w:rPr>
        <w:rFonts w:cs="Arial"/>
        <w:sz w:val="20"/>
        <w:szCs w:val="20"/>
      </w:rPr>
      <w:t>Family Arts</w:t>
    </w:r>
    <w:r w:rsidR="00B54096">
      <w:rPr>
        <w:rFonts w:cs="Arial"/>
        <w:sz w:val="20"/>
        <w:szCs w:val="20"/>
      </w:rPr>
      <w:t xml:space="preserve"> </w:t>
    </w:r>
    <w:r w:rsidR="002574A9">
      <w:rPr>
        <w:rFonts w:cs="Arial"/>
        <w:sz w:val="20"/>
        <w:szCs w:val="20"/>
      </w:rPr>
      <w:t xml:space="preserve">Programme </w:t>
    </w:r>
    <w:r w:rsidR="00B54096">
      <w:rPr>
        <w:rFonts w:cs="Arial"/>
        <w:sz w:val="20"/>
        <w:szCs w:val="20"/>
      </w:rPr>
      <w:t>Manager</w:t>
    </w:r>
    <w:r w:rsidRPr="00FA5247">
      <w:rPr>
        <w:rFonts w:cs="Arial"/>
        <w:sz w:val="20"/>
        <w:szCs w:val="20"/>
      </w:rPr>
      <w:t xml:space="preserve"> Job Description</w:t>
    </w:r>
    <w:r w:rsidRPr="00FA5247">
      <w:rPr>
        <w:rFonts w:cs="Arial"/>
        <w:sz w:val="20"/>
        <w:szCs w:val="20"/>
      </w:rPr>
      <w:tab/>
    </w:r>
    <w:r w:rsidR="004727C8">
      <w:rPr>
        <w:rFonts w:cs="Arial"/>
        <w:sz w:val="20"/>
        <w:szCs w:val="20"/>
      </w:rPr>
      <w:t xml:space="preserve">                            </w:t>
    </w:r>
  </w:p>
  <w:p w14:paraId="552F331F" w14:textId="3AF4FC5D" w:rsidR="00A540A3" w:rsidRPr="003773C8" w:rsidRDefault="00A540A3">
    <w:pPr>
      <w:pStyle w:val="Footer"/>
      <w:jc w:val="center"/>
      <w:rPr>
        <w:sz w:val="18"/>
        <w:szCs w:val="18"/>
      </w:rPr>
    </w:pPr>
    <w:r w:rsidRPr="003773C8">
      <w:rPr>
        <w:rStyle w:val="PageNumber"/>
        <w:sz w:val="18"/>
        <w:szCs w:val="18"/>
      </w:rPr>
      <w:fldChar w:fldCharType="begin"/>
    </w:r>
    <w:r w:rsidRPr="003773C8">
      <w:rPr>
        <w:rStyle w:val="PageNumber"/>
        <w:sz w:val="18"/>
        <w:szCs w:val="18"/>
      </w:rPr>
      <w:instrText xml:space="preserve"> PAGE </w:instrText>
    </w:r>
    <w:r w:rsidRPr="003773C8">
      <w:rPr>
        <w:rStyle w:val="PageNumber"/>
        <w:sz w:val="18"/>
        <w:szCs w:val="18"/>
      </w:rPr>
      <w:fldChar w:fldCharType="separate"/>
    </w:r>
    <w:r w:rsidR="00441423">
      <w:rPr>
        <w:rStyle w:val="PageNumber"/>
        <w:noProof/>
        <w:sz w:val="18"/>
        <w:szCs w:val="18"/>
      </w:rPr>
      <w:t>4</w:t>
    </w:r>
    <w:r w:rsidRPr="003773C8">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C7959" w14:textId="77777777" w:rsidR="00621E97" w:rsidRDefault="00621E97">
      <w:r>
        <w:separator/>
      </w:r>
    </w:p>
  </w:footnote>
  <w:footnote w:type="continuationSeparator" w:id="0">
    <w:p w14:paraId="5C73995D" w14:textId="77777777" w:rsidR="00621E97" w:rsidRDefault="00621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F579D" w14:textId="746654E5" w:rsidR="00A540A3" w:rsidRDefault="00A540A3" w:rsidP="00DC2A62">
    <w:pPr>
      <w:pStyle w:val="Header"/>
      <w:tabs>
        <w:tab w:val="clear" w:pos="4153"/>
        <w:tab w:val="clear" w:pos="8306"/>
        <w:tab w:val="left" w:pos="7260"/>
      </w:tabs>
      <w:rPr>
        <w:rFonts w:cs="Arial"/>
        <w:noProof/>
        <w:lang w:eastAsia="en-GB"/>
      </w:rPr>
    </w:pPr>
    <w:r w:rsidRPr="00BE203B">
      <w:rPr>
        <w:rFonts w:eastAsia="Calibri" w:cs="Arial"/>
        <w:b/>
        <w:noProof/>
        <w:sz w:val="28"/>
        <w:szCs w:val="22"/>
        <w:lang w:eastAsia="en-GB"/>
      </w:rPr>
      <w:drawing>
        <wp:anchor distT="0" distB="0" distL="114300" distR="114300" simplePos="0" relativeHeight="251659264" behindDoc="1" locked="0" layoutInCell="1" allowOverlap="1" wp14:anchorId="0DA75E30" wp14:editId="68D5213D">
          <wp:simplePos x="0" y="0"/>
          <wp:positionH relativeFrom="column">
            <wp:posOffset>3581400</wp:posOffset>
          </wp:positionH>
          <wp:positionV relativeFrom="paragraph">
            <wp:posOffset>357505</wp:posOffset>
          </wp:positionV>
          <wp:extent cx="2303780" cy="579120"/>
          <wp:effectExtent l="0" t="0" r="1270" b="0"/>
          <wp:wrapTight wrapText="bothSides">
            <wp:wrapPolygon edited="0">
              <wp:start x="0" y="0"/>
              <wp:lineTo x="0" y="20605"/>
              <wp:lineTo x="21433" y="20605"/>
              <wp:lineTo x="2143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Arts_Campaign-02.jpg"/>
                  <pic:cNvPicPr/>
                </pic:nvPicPr>
                <pic:blipFill rotWithShape="1">
                  <a:blip r:embed="rId1" cstate="print">
                    <a:extLst>
                      <a:ext uri="{28A0092B-C50C-407E-A947-70E740481C1C}">
                        <a14:useLocalDpi xmlns:a14="http://schemas.microsoft.com/office/drawing/2010/main" val="0"/>
                      </a:ext>
                    </a:extLst>
                  </a:blip>
                  <a:srcRect l="6250" t="7639" r="12284" b="11733"/>
                  <a:stretch/>
                </pic:blipFill>
                <pic:spPr bwMode="auto">
                  <a:xfrm>
                    <a:off x="0" y="0"/>
                    <a:ext cx="2303780" cy="579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noProof/>
        <w:lang w:eastAsia="en-GB"/>
      </w:rPr>
      <w:tab/>
    </w:r>
    <w:r>
      <w:rPr>
        <w:rFonts w:cs="Arial"/>
        <w:noProof/>
        <w:lang w:eastAsia="en-GB"/>
      </w:rPr>
      <w:tab/>
    </w:r>
  </w:p>
  <w:p w14:paraId="4640FA73" w14:textId="77777777" w:rsidR="00A540A3" w:rsidRDefault="00A54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894EE875"/>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5"/>
    <w:multiLevelType w:val="multilevel"/>
    <w:tmpl w:val="894EE877"/>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7"/>
    <w:multiLevelType w:val="multilevel"/>
    <w:tmpl w:val="894EE879"/>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215FDB"/>
    <w:multiLevelType w:val="hybridMultilevel"/>
    <w:tmpl w:val="23246C02"/>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34C19B7"/>
    <w:multiLevelType w:val="multilevel"/>
    <w:tmpl w:val="F4226CD4"/>
    <w:lvl w:ilvl="0">
      <w:start w:val="1"/>
      <w:numFmt w:val="decimal"/>
      <w:lvlText w:val="%1"/>
      <w:lvlJc w:val="left"/>
      <w:pPr>
        <w:ind w:left="3" w:hanging="360"/>
      </w:pPr>
      <w:rPr>
        <w:rFonts w:cs="Times New Roman"/>
      </w:rPr>
    </w:lvl>
    <w:lvl w:ilvl="1">
      <w:start w:val="1"/>
      <w:numFmt w:val="decimal"/>
      <w:isLgl/>
      <w:lvlText w:val="%1.%2"/>
      <w:lvlJc w:val="left"/>
      <w:pPr>
        <w:ind w:left="644" w:hanging="360"/>
      </w:pPr>
      <w:rPr>
        <w:rFonts w:cs="Times New Roman"/>
      </w:rPr>
    </w:lvl>
    <w:lvl w:ilvl="2">
      <w:start w:val="1"/>
      <w:numFmt w:val="decimal"/>
      <w:isLgl/>
      <w:lvlText w:val="%1.%2.%3"/>
      <w:lvlJc w:val="left"/>
      <w:pPr>
        <w:ind w:left="1645" w:hanging="720"/>
      </w:pPr>
      <w:rPr>
        <w:rFonts w:cs="Times New Roman"/>
      </w:rPr>
    </w:lvl>
    <w:lvl w:ilvl="3">
      <w:start w:val="1"/>
      <w:numFmt w:val="decimal"/>
      <w:isLgl/>
      <w:lvlText w:val="%1.%2.%3.%4"/>
      <w:lvlJc w:val="left"/>
      <w:pPr>
        <w:ind w:left="2286" w:hanging="720"/>
      </w:pPr>
      <w:rPr>
        <w:rFonts w:cs="Times New Roman"/>
      </w:rPr>
    </w:lvl>
    <w:lvl w:ilvl="4">
      <w:start w:val="1"/>
      <w:numFmt w:val="decimal"/>
      <w:isLgl/>
      <w:lvlText w:val="%1.%2.%3.%4.%5"/>
      <w:lvlJc w:val="left"/>
      <w:pPr>
        <w:ind w:left="3287" w:hanging="1080"/>
      </w:pPr>
      <w:rPr>
        <w:rFonts w:cs="Times New Roman"/>
      </w:rPr>
    </w:lvl>
    <w:lvl w:ilvl="5">
      <w:start w:val="1"/>
      <w:numFmt w:val="decimal"/>
      <w:isLgl/>
      <w:lvlText w:val="%1.%2.%3.%4.%5.%6"/>
      <w:lvlJc w:val="left"/>
      <w:pPr>
        <w:ind w:left="3928" w:hanging="1080"/>
      </w:pPr>
      <w:rPr>
        <w:rFonts w:cs="Times New Roman"/>
      </w:rPr>
    </w:lvl>
    <w:lvl w:ilvl="6">
      <w:start w:val="1"/>
      <w:numFmt w:val="decimal"/>
      <w:isLgl/>
      <w:lvlText w:val="%1.%2.%3.%4.%5.%6.%7"/>
      <w:lvlJc w:val="left"/>
      <w:pPr>
        <w:ind w:left="4929" w:hanging="1440"/>
      </w:pPr>
      <w:rPr>
        <w:rFonts w:cs="Times New Roman"/>
      </w:rPr>
    </w:lvl>
    <w:lvl w:ilvl="7">
      <w:start w:val="1"/>
      <w:numFmt w:val="decimal"/>
      <w:isLgl/>
      <w:lvlText w:val="%1.%2.%3.%4.%5.%6.%7.%8"/>
      <w:lvlJc w:val="left"/>
      <w:pPr>
        <w:ind w:left="5570" w:hanging="1440"/>
      </w:pPr>
      <w:rPr>
        <w:rFonts w:cs="Times New Roman"/>
      </w:rPr>
    </w:lvl>
    <w:lvl w:ilvl="8">
      <w:start w:val="1"/>
      <w:numFmt w:val="decimal"/>
      <w:isLgl/>
      <w:lvlText w:val="%1.%2.%3.%4.%5.%6.%7.%8.%9"/>
      <w:lvlJc w:val="left"/>
      <w:pPr>
        <w:ind w:left="6571" w:hanging="1800"/>
      </w:pPr>
      <w:rPr>
        <w:rFonts w:cs="Times New Roman"/>
      </w:rPr>
    </w:lvl>
  </w:abstractNum>
  <w:abstractNum w:abstractNumId="8" w15:restartNumberingAfterBreak="0">
    <w:nsid w:val="037C49DB"/>
    <w:multiLevelType w:val="hybridMultilevel"/>
    <w:tmpl w:val="2AFC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3E94276"/>
    <w:multiLevelType w:val="hybridMultilevel"/>
    <w:tmpl w:val="EC32E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E17B8D"/>
    <w:multiLevelType w:val="hybridMultilevel"/>
    <w:tmpl w:val="E3C83036"/>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1" w15:restartNumberingAfterBreak="0">
    <w:nsid w:val="095E0DBD"/>
    <w:multiLevelType w:val="hybridMultilevel"/>
    <w:tmpl w:val="59185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765212"/>
    <w:multiLevelType w:val="hybridMultilevel"/>
    <w:tmpl w:val="7B30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BA5332"/>
    <w:multiLevelType w:val="hybridMultilevel"/>
    <w:tmpl w:val="DE4468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6600EC7"/>
    <w:multiLevelType w:val="hybridMultilevel"/>
    <w:tmpl w:val="7680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D46DBC"/>
    <w:multiLevelType w:val="hybridMultilevel"/>
    <w:tmpl w:val="3F201552"/>
    <w:lvl w:ilvl="0" w:tplc="04090001">
      <w:start w:val="1"/>
      <w:numFmt w:val="bullet"/>
      <w:pStyle w:val="ImportWordListStyleDefinition208675418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892B9D"/>
    <w:multiLevelType w:val="hybridMultilevel"/>
    <w:tmpl w:val="9EA6C1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2B484C"/>
    <w:multiLevelType w:val="hybridMultilevel"/>
    <w:tmpl w:val="AA46F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38000A"/>
    <w:multiLevelType w:val="hybridMultilevel"/>
    <w:tmpl w:val="7D4C3C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A2057FD"/>
    <w:multiLevelType w:val="multilevel"/>
    <w:tmpl w:val="B7862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196EE1"/>
    <w:multiLevelType w:val="hybridMultilevel"/>
    <w:tmpl w:val="D960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C17B10"/>
    <w:multiLevelType w:val="multilevel"/>
    <w:tmpl w:val="6046FB6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98610D"/>
    <w:multiLevelType w:val="hybridMultilevel"/>
    <w:tmpl w:val="A408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EF428F"/>
    <w:multiLevelType w:val="hybridMultilevel"/>
    <w:tmpl w:val="CCE60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F639AA"/>
    <w:multiLevelType w:val="hybridMultilevel"/>
    <w:tmpl w:val="4D8EB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A5735"/>
    <w:multiLevelType w:val="hybridMultilevel"/>
    <w:tmpl w:val="98E8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0A6788"/>
    <w:multiLevelType w:val="hybridMultilevel"/>
    <w:tmpl w:val="0C407850"/>
    <w:lvl w:ilvl="0" w:tplc="DED2B41C">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D766E6"/>
    <w:multiLevelType w:val="hybridMultilevel"/>
    <w:tmpl w:val="7910DF0A"/>
    <w:lvl w:ilvl="0" w:tplc="883CCCC6">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E338A1"/>
    <w:multiLevelType w:val="hybridMultilevel"/>
    <w:tmpl w:val="7FCAE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3B5C7F"/>
    <w:multiLevelType w:val="multilevel"/>
    <w:tmpl w:val="59F44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593034"/>
    <w:multiLevelType w:val="hybridMultilevel"/>
    <w:tmpl w:val="4C9ECC7A"/>
    <w:lvl w:ilvl="0" w:tplc="08090001">
      <w:start w:val="1"/>
      <w:numFmt w:val="bullet"/>
      <w:lvlText w:val=""/>
      <w:lvlJc w:val="left"/>
      <w:pPr>
        <w:ind w:left="720" w:hanging="360"/>
      </w:pPr>
      <w:rPr>
        <w:rFonts w:ascii="Symbol" w:hAnsi="Symbol" w:hint="default"/>
      </w:rPr>
    </w:lvl>
    <w:lvl w:ilvl="1" w:tplc="096E3ADC">
      <w:numFmt w:val="bullet"/>
      <w:lvlText w:val="•"/>
      <w:lvlJc w:val="left"/>
      <w:pPr>
        <w:ind w:left="1800" w:hanging="720"/>
      </w:pPr>
      <w:rPr>
        <w:rFonts w:ascii="Helvetica Neue" w:eastAsia="Times New Roman" w:hAnsi="Helvetica Neue"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6F419A"/>
    <w:multiLevelType w:val="hybridMultilevel"/>
    <w:tmpl w:val="D140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4F4079"/>
    <w:multiLevelType w:val="hybridMultilevel"/>
    <w:tmpl w:val="4418CA5C"/>
    <w:lvl w:ilvl="0" w:tplc="04090001">
      <w:start w:val="1"/>
      <w:numFmt w:val="bullet"/>
      <w:pStyle w:val="ImportWordListStyleDefinition75327856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FE6A2D"/>
    <w:multiLevelType w:val="multilevel"/>
    <w:tmpl w:val="0B98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3440E9"/>
    <w:multiLevelType w:val="multilevel"/>
    <w:tmpl w:val="E07A5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DE7777"/>
    <w:multiLevelType w:val="hybridMultilevel"/>
    <w:tmpl w:val="B74A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E0654E"/>
    <w:multiLevelType w:val="hybridMultilevel"/>
    <w:tmpl w:val="8164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62626C"/>
    <w:multiLevelType w:val="hybridMultilevel"/>
    <w:tmpl w:val="3578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137E07"/>
    <w:multiLevelType w:val="hybridMultilevel"/>
    <w:tmpl w:val="555E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7A7553"/>
    <w:multiLevelType w:val="hybridMultilevel"/>
    <w:tmpl w:val="AB1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840C06"/>
    <w:multiLevelType w:val="hybridMultilevel"/>
    <w:tmpl w:val="F8BE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ED4141"/>
    <w:multiLevelType w:val="hybridMultilevel"/>
    <w:tmpl w:val="73FE6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857015"/>
    <w:multiLevelType w:val="hybridMultilevel"/>
    <w:tmpl w:val="6226B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A34BF0"/>
    <w:multiLevelType w:val="multilevel"/>
    <w:tmpl w:val="0FB6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BE30D2"/>
    <w:multiLevelType w:val="hybridMultilevel"/>
    <w:tmpl w:val="B1603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066712"/>
    <w:multiLevelType w:val="hybridMultilevel"/>
    <w:tmpl w:val="CFFC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6B109D"/>
    <w:multiLevelType w:val="hybridMultilevel"/>
    <w:tmpl w:val="14182F4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5B874F0"/>
    <w:multiLevelType w:val="multilevel"/>
    <w:tmpl w:val="B8646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015A0B"/>
    <w:multiLevelType w:val="hybridMultilevel"/>
    <w:tmpl w:val="261C628A"/>
    <w:lvl w:ilvl="0" w:tplc="04090001">
      <w:start w:val="1"/>
      <w:numFmt w:val="bullet"/>
      <w:pStyle w:val="ImportWordListStyleDefinition706023655"/>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1648A3"/>
    <w:multiLevelType w:val="hybridMultilevel"/>
    <w:tmpl w:val="AFF4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D4110A"/>
    <w:multiLevelType w:val="multilevel"/>
    <w:tmpl w:val="D7A6B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24"/>
  </w:num>
  <w:num w:numId="3">
    <w:abstractNumId w:val="48"/>
  </w:num>
  <w:num w:numId="4">
    <w:abstractNumId w:val="17"/>
  </w:num>
  <w:num w:numId="5">
    <w:abstractNumId w:val="32"/>
  </w:num>
  <w:num w:numId="6">
    <w:abstractNumId w:val="44"/>
  </w:num>
  <w:num w:numId="7">
    <w:abstractNumId w:val="15"/>
  </w:num>
  <w:num w:numId="8">
    <w:abstractNumId w:val="11"/>
  </w:num>
  <w:num w:numId="9">
    <w:abstractNumId w:val="41"/>
  </w:num>
  <w:num w:numId="10">
    <w:abstractNumId w:val="49"/>
  </w:num>
  <w:num w:numId="11">
    <w:abstractNumId w:val="30"/>
  </w:num>
  <w:num w:numId="12">
    <w:abstractNumId w:val="9"/>
  </w:num>
  <w:num w:numId="13">
    <w:abstractNumId w:val="50"/>
  </w:num>
  <w:num w:numId="14">
    <w:abstractNumId w:val="47"/>
  </w:num>
  <w:num w:numId="15">
    <w:abstractNumId w:val="33"/>
  </w:num>
  <w:num w:numId="16">
    <w:abstractNumId w:val="34"/>
  </w:num>
  <w:num w:numId="17">
    <w:abstractNumId w:val="19"/>
  </w:num>
  <w:num w:numId="18">
    <w:abstractNumId w:val="29"/>
  </w:num>
  <w:num w:numId="19">
    <w:abstractNumId w:val="40"/>
  </w:num>
  <w:num w:numId="20">
    <w:abstractNumId w:val="6"/>
  </w:num>
  <w:num w:numId="21">
    <w:abstractNumId w:val="46"/>
  </w:num>
  <w:num w:numId="22">
    <w:abstractNumId w:val="1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
  </w:num>
  <w:num w:numId="26">
    <w:abstractNumId w:val="16"/>
  </w:num>
  <w:num w:numId="27">
    <w:abstractNumId w:val="22"/>
  </w:num>
  <w:num w:numId="28">
    <w:abstractNumId w:val="25"/>
  </w:num>
  <w:num w:numId="29">
    <w:abstractNumId w:val="2"/>
  </w:num>
  <w:num w:numId="30">
    <w:abstractNumId w:val="3"/>
  </w:num>
  <w:num w:numId="31">
    <w:abstractNumId w:val="8"/>
  </w:num>
  <w:num w:numId="32">
    <w:abstractNumId w:val="10"/>
  </w:num>
  <w:num w:numId="33">
    <w:abstractNumId w:val="28"/>
  </w:num>
  <w:num w:numId="34">
    <w:abstractNumId w:val="13"/>
  </w:num>
  <w:num w:numId="35">
    <w:abstractNumId w:val="35"/>
  </w:num>
  <w:num w:numId="36">
    <w:abstractNumId w:val="18"/>
  </w:num>
  <w:num w:numId="37">
    <w:abstractNumId w:val="31"/>
  </w:num>
  <w:num w:numId="38">
    <w:abstractNumId w:val="4"/>
  </w:num>
  <w:num w:numId="39">
    <w:abstractNumId w:val="5"/>
  </w:num>
  <w:num w:numId="40">
    <w:abstractNumId w:val="43"/>
  </w:num>
  <w:num w:numId="41">
    <w:abstractNumId w:val="20"/>
  </w:num>
  <w:num w:numId="42">
    <w:abstractNumId w:val="27"/>
  </w:num>
  <w:num w:numId="43">
    <w:abstractNumId w:val="39"/>
  </w:num>
  <w:num w:numId="44">
    <w:abstractNumId w:val="26"/>
  </w:num>
  <w:num w:numId="45">
    <w:abstractNumId w:val="21"/>
  </w:num>
  <w:num w:numId="46">
    <w:abstractNumId w:val="37"/>
  </w:num>
  <w:num w:numId="47">
    <w:abstractNumId w:val="45"/>
  </w:num>
  <w:num w:numId="48">
    <w:abstractNumId w:val="14"/>
  </w:num>
  <w:num w:numId="49">
    <w:abstractNumId w:val="23"/>
  </w:num>
  <w:num w:numId="50">
    <w:abstractNumId w:val="38"/>
  </w:num>
  <w:num w:numId="5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o:colormenu v:ext="edit" fillcolor="none [209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58"/>
    <w:rsid w:val="0000102F"/>
    <w:rsid w:val="000151FF"/>
    <w:rsid w:val="00025D72"/>
    <w:rsid w:val="000271C2"/>
    <w:rsid w:val="00030222"/>
    <w:rsid w:val="00040B99"/>
    <w:rsid w:val="00074974"/>
    <w:rsid w:val="00077409"/>
    <w:rsid w:val="00080F1C"/>
    <w:rsid w:val="000811F6"/>
    <w:rsid w:val="000946D1"/>
    <w:rsid w:val="000A0988"/>
    <w:rsid w:val="000A44D4"/>
    <w:rsid w:val="000B4EAD"/>
    <w:rsid w:val="000C69AC"/>
    <w:rsid w:val="000D54F3"/>
    <w:rsid w:val="000F3E91"/>
    <w:rsid w:val="0010243A"/>
    <w:rsid w:val="00102BE6"/>
    <w:rsid w:val="00107EA3"/>
    <w:rsid w:val="0011050C"/>
    <w:rsid w:val="00136003"/>
    <w:rsid w:val="0014092B"/>
    <w:rsid w:val="001423E6"/>
    <w:rsid w:val="00173436"/>
    <w:rsid w:val="001755BC"/>
    <w:rsid w:val="00177457"/>
    <w:rsid w:val="00177CD9"/>
    <w:rsid w:val="001910F8"/>
    <w:rsid w:val="001957D8"/>
    <w:rsid w:val="001968E0"/>
    <w:rsid w:val="001B0118"/>
    <w:rsid w:val="001B6057"/>
    <w:rsid w:val="001B662E"/>
    <w:rsid w:val="001B75D8"/>
    <w:rsid w:val="001B7883"/>
    <w:rsid w:val="001C340F"/>
    <w:rsid w:val="001C3700"/>
    <w:rsid w:val="001D193D"/>
    <w:rsid w:val="001D755F"/>
    <w:rsid w:val="001F1C14"/>
    <w:rsid w:val="001F4071"/>
    <w:rsid w:val="0021149D"/>
    <w:rsid w:val="00230E92"/>
    <w:rsid w:val="002312A3"/>
    <w:rsid w:val="002417C2"/>
    <w:rsid w:val="00251D07"/>
    <w:rsid w:val="0025205F"/>
    <w:rsid w:val="002574A9"/>
    <w:rsid w:val="0028707A"/>
    <w:rsid w:val="00293BF3"/>
    <w:rsid w:val="00296AE0"/>
    <w:rsid w:val="002A0547"/>
    <w:rsid w:val="002A6681"/>
    <w:rsid w:val="002D1424"/>
    <w:rsid w:val="002E07AE"/>
    <w:rsid w:val="002E2390"/>
    <w:rsid w:val="002E3B6B"/>
    <w:rsid w:val="0030203A"/>
    <w:rsid w:val="003154AA"/>
    <w:rsid w:val="00323324"/>
    <w:rsid w:val="00332384"/>
    <w:rsid w:val="003324E3"/>
    <w:rsid w:val="003334B9"/>
    <w:rsid w:val="003360DF"/>
    <w:rsid w:val="00340DB1"/>
    <w:rsid w:val="0035491F"/>
    <w:rsid w:val="003572ED"/>
    <w:rsid w:val="003731D3"/>
    <w:rsid w:val="003773C8"/>
    <w:rsid w:val="00380721"/>
    <w:rsid w:val="003A22D4"/>
    <w:rsid w:val="003A3560"/>
    <w:rsid w:val="003B598C"/>
    <w:rsid w:val="003B7471"/>
    <w:rsid w:val="003D3827"/>
    <w:rsid w:val="003D65C5"/>
    <w:rsid w:val="003E43D3"/>
    <w:rsid w:val="003F1CF5"/>
    <w:rsid w:val="0041550A"/>
    <w:rsid w:val="00431157"/>
    <w:rsid w:val="004313C0"/>
    <w:rsid w:val="00441423"/>
    <w:rsid w:val="004457F4"/>
    <w:rsid w:val="00460546"/>
    <w:rsid w:val="00461919"/>
    <w:rsid w:val="00467E9D"/>
    <w:rsid w:val="0047243C"/>
    <w:rsid w:val="004727C8"/>
    <w:rsid w:val="00480826"/>
    <w:rsid w:val="00480A09"/>
    <w:rsid w:val="00482A39"/>
    <w:rsid w:val="004A1343"/>
    <w:rsid w:val="004A1867"/>
    <w:rsid w:val="004A58D4"/>
    <w:rsid w:val="004B0566"/>
    <w:rsid w:val="004C38C5"/>
    <w:rsid w:val="004C4283"/>
    <w:rsid w:val="004C789C"/>
    <w:rsid w:val="004D07E9"/>
    <w:rsid w:val="004D5373"/>
    <w:rsid w:val="004E0046"/>
    <w:rsid w:val="004E3470"/>
    <w:rsid w:val="004E48A8"/>
    <w:rsid w:val="004E77AB"/>
    <w:rsid w:val="0050683D"/>
    <w:rsid w:val="00507847"/>
    <w:rsid w:val="005216BC"/>
    <w:rsid w:val="00524CD2"/>
    <w:rsid w:val="0052553A"/>
    <w:rsid w:val="00531C96"/>
    <w:rsid w:val="00533A26"/>
    <w:rsid w:val="00540533"/>
    <w:rsid w:val="0054296D"/>
    <w:rsid w:val="0054729C"/>
    <w:rsid w:val="0056470D"/>
    <w:rsid w:val="00566F83"/>
    <w:rsid w:val="00575BD5"/>
    <w:rsid w:val="005837E5"/>
    <w:rsid w:val="00585E3E"/>
    <w:rsid w:val="00586CCC"/>
    <w:rsid w:val="0058795E"/>
    <w:rsid w:val="005B514C"/>
    <w:rsid w:val="005D1D15"/>
    <w:rsid w:val="005D26BA"/>
    <w:rsid w:val="005D6255"/>
    <w:rsid w:val="005E1737"/>
    <w:rsid w:val="005F20F6"/>
    <w:rsid w:val="00601A12"/>
    <w:rsid w:val="006117A1"/>
    <w:rsid w:val="00616EB2"/>
    <w:rsid w:val="00621E97"/>
    <w:rsid w:val="006472D2"/>
    <w:rsid w:val="006625E1"/>
    <w:rsid w:val="00667C8C"/>
    <w:rsid w:val="006756F2"/>
    <w:rsid w:val="0067655B"/>
    <w:rsid w:val="0068554E"/>
    <w:rsid w:val="006A4FA3"/>
    <w:rsid w:val="006B0274"/>
    <w:rsid w:val="006B6A9B"/>
    <w:rsid w:val="006C0A0A"/>
    <w:rsid w:val="006C0AA4"/>
    <w:rsid w:val="006C1382"/>
    <w:rsid w:val="006C5625"/>
    <w:rsid w:val="006D46CB"/>
    <w:rsid w:val="006E2ED1"/>
    <w:rsid w:val="006F4D9C"/>
    <w:rsid w:val="00712230"/>
    <w:rsid w:val="00727A8B"/>
    <w:rsid w:val="00731741"/>
    <w:rsid w:val="00732447"/>
    <w:rsid w:val="00735581"/>
    <w:rsid w:val="007454B3"/>
    <w:rsid w:val="007517F9"/>
    <w:rsid w:val="0075191E"/>
    <w:rsid w:val="007552A1"/>
    <w:rsid w:val="00755500"/>
    <w:rsid w:val="007645D5"/>
    <w:rsid w:val="00765F46"/>
    <w:rsid w:val="0077042D"/>
    <w:rsid w:val="00771D42"/>
    <w:rsid w:val="00772705"/>
    <w:rsid w:val="007770DF"/>
    <w:rsid w:val="007773AE"/>
    <w:rsid w:val="007850D9"/>
    <w:rsid w:val="00787967"/>
    <w:rsid w:val="00790BB2"/>
    <w:rsid w:val="007A4C4D"/>
    <w:rsid w:val="007C2597"/>
    <w:rsid w:val="007C3809"/>
    <w:rsid w:val="007C7CFA"/>
    <w:rsid w:val="007D0BDA"/>
    <w:rsid w:val="007D1C0C"/>
    <w:rsid w:val="007D5346"/>
    <w:rsid w:val="007D61A7"/>
    <w:rsid w:val="007D6E13"/>
    <w:rsid w:val="007F6BED"/>
    <w:rsid w:val="00801600"/>
    <w:rsid w:val="008104CD"/>
    <w:rsid w:val="00826162"/>
    <w:rsid w:val="008263A3"/>
    <w:rsid w:val="00830C1D"/>
    <w:rsid w:val="008356E9"/>
    <w:rsid w:val="00840E01"/>
    <w:rsid w:val="00842326"/>
    <w:rsid w:val="00851942"/>
    <w:rsid w:val="00883B25"/>
    <w:rsid w:val="008911FF"/>
    <w:rsid w:val="008C1C91"/>
    <w:rsid w:val="008C6E66"/>
    <w:rsid w:val="008D2BF3"/>
    <w:rsid w:val="008D67CA"/>
    <w:rsid w:val="008E7473"/>
    <w:rsid w:val="00902806"/>
    <w:rsid w:val="0090596B"/>
    <w:rsid w:val="00955396"/>
    <w:rsid w:val="00956BDA"/>
    <w:rsid w:val="009632E2"/>
    <w:rsid w:val="00974C83"/>
    <w:rsid w:val="0098043E"/>
    <w:rsid w:val="00980842"/>
    <w:rsid w:val="0099537E"/>
    <w:rsid w:val="009A7224"/>
    <w:rsid w:val="009B14EA"/>
    <w:rsid w:val="009B64AE"/>
    <w:rsid w:val="009B779D"/>
    <w:rsid w:val="009C5653"/>
    <w:rsid w:val="009C5A78"/>
    <w:rsid w:val="009C6149"/>
    <w:rsid w:val="009D2F58"/>
    <w:rsid w:val="009D3968"/>
    <w:rsid w:val="009E1305"/>
    <w:rsid w:val="009E1CE4"/>
    <w:rsid w:val="009E1FCD"/>
    <w:rsid w:val="009F202B"/>
    <w:rsid w:val="00A2010C"/>
    <w:rsid w:val="00A21B4C"/>
    <w:rsid w:val="00A303CF"/>
    <w:rsid w:val="00A36C7C"/>
    <w:rsid w:val="00A41C93"/>
    <w:rsid w:val="00A43EF6"/>
    <w:rsid w:val="00A540A3"/>
    <w:rsid w:val="00A6293E"/>
    <w:rsid w:val="00A62E32"/>
    <w:rsid w:val="00A73103"/>
    <w:rsid w:val="00A765DB"/>
    <w:rsid w:val="00AA504D"/>
    <w:rsid w:val="00AB6299"/>
    <w:rsid w:val="00AC6644"/>
    <w:rsid w:val="00AC69BB"/>
    <w:rsid w:val="00AD104E"/>
    <w:rsid w:val="00AD5910"/>
    <w:rsid w:val="00AD5E26"/>
    <w:rsid w:val="00AD7378"/>
    <w:rsid w:val="00AE7CE3"/>
    <w:rsid w:val="00B07372"/>
    <w:rsid w:val="00B11BC3"/>
    <w:rsid w:val="00B35F23"/>
    <w:rsid w:val="00B54096"/>
    <w:rsid w:val="00B71133"/>
    <w:rsid w:val="00B73B79"/>
    <w:rsid w:val="00B805FA"/>
    <w:rsid w:val="00B81CC5"/>
    <w:rsid w:val="00B82CF9"/>
    <w:rsid w:val="00B83EF7"/>
    <w:rsid w:val="00B84B2A"/>
    <w:rsid w:val="00B93393"/>
    <w:rsid w:val="00B97776"/>
    <w:rsid w:val="00BA44D7"/>
    <w:rsid w:val="00BA4609"/>
    <w:rsid w:val="00BA50CB"/>
    <w:rsid w:val="00BB0429"/>
    <w:rsid w:val="00BB1EF8"/>
    <w:rsid w:val="00BB58CC"/>
    <w:rsid w:val="00BB6133"/>
    <w:rsid w:val="00BC2DF5"/>
    <w:rsid w:val="00BC6F36"/>
    <w:rsid w:val="00BE203B"/>
    <w:rsid w:val="00BF03EC"/>
    <w:rsid w:val="00BF150F"/>
    <w:rsid w:val="00BF3BA5"/>
    <w:rsid w:val="00C0341C"/>
    <w:rsid w:val="00C437CB"/>
    <w:rsid w:val="00C54619"/>
    <w:rsid w:val="00C6087A"/>
    <w:rsid w:val="00C61C38"/>
    <w:rsid w:val="00C63BC9"/>
    <w:rsid w:val="00C63EED"/>
    <w:rsid w:val="00C70C34"/>
    <w:rsid w:val="00C70F6F"/>
    <w:rsid w:val="00C8440B"/>
    <w:rsid w:val="00CA3FEF"/>
    <w:rsid w:val="00CB2377"/>
    <w:rsid w:val="00CC6DBA"/>
    <w:rsid w:val="00CE774D"/>
    <w:rsid w:val="00CF4156"/>
    <w:rsid w:val="00D00842"/>
    <w:rsid w:val="00D03AA6"/>
    <w:rsid w:val="00D04E76"/>
    <w:rsid w:val="00D05C13"/>
    <w:rsid w:val="00D07304"/>
    <w:rsid w:val="00D32267"/>
    <w:rsid w:val="00D44DD6"/>
    <w:rsid w:val="00D53275"/>
    <w:rsid w:val="00D658BA"/>
    <w:rsid w:val="00D74180"/>
    <w:rsid w:val="00D9376C"/>
    <w:rsid w:val="00DA0E23"/>
    <w:rsid w:val="00DA3DAE"/>
    <w:rsid w:val="00DB5ADB"/>
    <w:rsid w:val="00DC2A62"/>
    <w:rsid w:val="00DC3E8A"/>
    <w:rsid w:val="00DE1F13"/>
    <w:rsid w:val="00DE2DC5"/>
    <w:rsid w:val="00DE4F57"/>
    <w:rsid w:val="00DE5AE9"/>
    <w:rsid w:val="00DF3590"/>
    <w:rsid w:val="00E01153"/>
    <w:rsid w:val="00E077E4"/>
    <w:rsid w:val="00E22CCB"/>
    <w:rsid w:val="00E250DD"/>
    <w:rsid w:val="00E31CAB"/>
    <w:rsid w:val="00E32BD3"/>
    <w:rsid w:val="00E44669"/>
    <w:rsid w:val="00E52E82"/>
    <w:rsid w:val="00E531AD"/>
    <w:rsid w:val="00E60D6D"/>
    <w:rsid w:val="00E66516"/>
    <w:rsid w:val="00E66BF4"/>
    <w:rsid w:val="00E67A30"/>
    <w:rsid w:val="00E87C4E"/>
    <w:rsid w:val="00E87D5F"/>
    <w:rsid w:val="00E951CB"/>
    <w:rsid w:val="00EA2A24"/>
    <w:rsid w:val="00EA3F65"/>
    <w:rsid w:val="00EB5F3D"/>
    <w:rsid w:val="00ED0CC5"/>
    <w:rsid w:val="00EE416F"/>
    <w:rsid w:val="00EE578F"/>
    <w:rsid w:val="00EE5B1B"/>
    <w:rsid w:val="00F00A98"/>
    <w:rsid w:val="00F16A32"/>
    <w:rsid w:val="00F20782"/>
    <w:rsid w:val="00F20939"/>
    <w:rsid w:val="00F210DA"/>
    <w:rsid w:val="00F340D2"/>
    <w:rsid w:val="00F35292"/>
    <w:rsid w:val="00F44FA4"/>
    <w:rsid w:val="00F4529A"/>
    <w:rsid w:val="00F47A95"/>
    <w:rsid w:val="00F53301"/>
    <w:rsid w:val="00F54557"/>
    <w:rsid w:val="00F60B73"/>
    <w:rsid w:val="00F71F99"/>
    <w:rsid w:val="00FA44AF"/>
    <w:rsid w:val="00FA5115"/>
    <w:rsid w:val="00FA5247"/>
    <w:rsid w:val="00FA5354"/>
    <w:rsid w:val="00FA798C"/>
    <w:rsid w:val="00FC071D"/>
    <w:rsid w:val="00FC3DF4"/>
    <w:rsid w:val="00FC44BC"/>
    <w:rsid w:val="00FD4448"/>
    <w:rsid w:val="00FD4ECE"/>
    <w:rsid w:val="00FE0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enu v:ext="edit" fillcolor="none [2092]"/>
    </o:shapedefaults>
    <o:shapelayout v:ext="edit">
      <o:idmap v:ext="edit" data="1"/>
    </o:shapelayout>
  </w:shapeDefaults>
  <w:decimalSymbol w:val="."/>
  <w:listSeparator w:val=","/>
  <w14:docId w14:val="6EAB5F6B"/>
  <w15:docId w15:val="{2D223BA8-BCF3-4D30-9564-10F63875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721"/>
    <w:rPr>
      <w:rFonts w:ascii="Arial" w:hAnsi="Arial"/>
      <w:szCs w:val="24"/>
      <w:lang w:eastAsia="en-US"/>
    </w:rPr>
  </w:style>
  <w:style w:type="paragraph" w:styleId="Heading1">
    <w:name w:val="heading 1"/>
    <w:basedOn w:val="Normal"/>
    <w:next w:val="Normal"/>
    <w:link w:val="Heading1Char"/>
    <w:uiPriority w:val="99"/>
    <w:qFormat/>
    <w:rsid w:val="00380721"/>
    <w:pPr>
      <w:keepNext/>
      <w:outlineLvl w:val="0"/>
    </w:pPr>
    <w:rPr>
      <w:rFonts w:ascii="Helvetica Neue" w:hAnsi="Helvetica Neue" w:cs="Arial"/>
      <w:b/>
      <w:sz w:val="24"/>
    </w:rPr>
  </w:style>
  <w:style w:type="paragraph" w:styleId="Heading3">
    <w:name w:val="heading 3"/>
    <w:basedOn w:val="Normal"/>
    <w:next w:val="Normal"/>
    <w:link w:val="Heading3Char"/>
    <w:uiPriority w:val="99"/>
    <w:qFormat/>
    <w:rsid w:val="00380721"/>
    <w:pPr>
      <w:keepNext/>
      <w:jc w:val="center"/>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paragraph" w:customStyle="1" w:styleId="Style1">
    <w:name w:val="Style1"/>
    <w:basedOn w:val="Normal"/>
    <w:uiPriority w:val="99"/>
    <w:rsid w:val="00380721"/>
  </w:style>
  <w:style w:type="paragraph" w:styleId="Header">
    <w:name w:val="header"/>
    <w:basedOn w:val="Normal"/>
    <w:link w:val="HeaderChar"/>
    <w:uiPriority w:val="99"/>
    <w:rsid w:val="00380721"/>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4"/>
      <w:szCs w:val="24"/>
      <w:lang w:eastAsia="en-US"/>
    </w:rPr>
  </w:style>
  <w:style w:type="paragraph" w:styleId="Footer">
    <w:name w:val="footer"/>
    <w:basedOn w:val="Normal"/>
    <w:link w:val="FooterChar"/>
    <w:uiPriority w:val="99"/>
    <w:rsid w:val="00380721"/>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4"/>
      <w:szCs w:val="24"/>
      <w:lang w:eastAsia="en-US"/>
    </w:rPr>
  </w:style>
  <w:style w:type="character" w:styleId="Hyperlink">
    <w:name w:val="Hyperlink"/>
    <w:basedOn w:val="DefaultParagraphFont"/>
    <w:uiPriority w:val="99"/>
    <w:rsid w:val="00380721"/>
    <w:rPr>
      <w:rFonts w:cs="Times New Roman"/>
      <w:color w:val="0000FF"/>
      <w:u w:val="single"/>
    </w:rPr>
  </w:style>
  <w:style w:type="paragraph" w:styleId="BodyText">
    <w:name w:val="Body Text"/>
    <w:basedOn w:val="Normal"/>
    <w:link w:val="BodyTextChar"/>
    <w:uiPriority w:val="99"/>
    <w:rsid w:val="00380721"/>
    <w:pPr>
      <w:jc w:val="both"/>
    </w:pPr>
    <w:rPr>
      <w:rFonts w:ascii="Helvetica Neue" w:hAnsi="Helvetica Neue" w:cs="Arial"/>
    </w:rPr>
  </w:style>
  <w:style w:type="character" w:customStyle="1" w:styleId="BodyTextChar">
    <w:name w:val="Body Text Char"/>
    <w:basedOn w:val="DefaultParagraphFont"/>
    <w:link w:val="BodyText"/>
    <w:uiPriority w:val="99"/>
    <w:semiHidden/>
    <w:locked/>
    <w:rPr>
      <w:rFonts w:ascii="Arial" w:hAnsi="Arial" w:cs="Times New Roman"/>
      <w:sz w:val="24"/>
      <w:szCs w:val="24"/>
      <w:lang w:eastAsia="en-US"/>
    </w:rPr>
  </w:style>
  <w:style w:type="character" w:styleId="PageNumber">
    <w:name w:val="page number"/>
    <w:basedOn w:val="DefaultParagraphFont"/>
    <w:uiPriority w:val="99"/>
    <w:rsid w:val="00380721"/>
    <w:rPr>
      <w:rFonts w:cs="Times New Roman"/>
    </w:rPr>
  </w:style>
  <w:style w:type="paragraph" w:styleId="NoSpacing">
    <w:name w:val="No Spacing"/>
    <w:uiPriority w:val="99"/>
    <w:qFormat/>
    <w:rsid w:val="003D3827"/>
    <w:rPr>
      <w:rFonts w:ascii="Calibri" w:hAnsi="Calibri"/>
      <w:lang w:eastAsia="en-US"/>
    </w:rPr>
  </w:style>
  <w:style w:type="character" w:styleId="Strong">
    <w:name w:val="Strong"/>
    <w:basedOn w:val="DefaultParagraphFont"/>
    <w:uiPriority w:val="99"/>
    <w:qFormat/>
    <w:rsid w:val="00755500"/>
    <w:rPr>
      <w:rFonts w:cs="Times New Roman"/>
      <w:b/>
    </w:rPr>
  </w:style>
  <w:style w:type="paragraph" w:styleId="BalloonText">
    <w:name w:val="Balloon Text"/>
    <w:basedOn w:val="Normal"/>
    <w:link w:val="BalloonTextChar"/>
    <w:uiPriority w:val="99"/>
    <w:semiHidden/>
    <w:rsid w:val="000A098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en-US"/>
    </w:rPr>
  </w:style>
  <w:style w:type="paragraph" w:styleId="ListParagraph">
    <w:name w:val="List Paragraph"/>
    <w:basedOn w:val="Normal"/>
    <w:uiPriority w:val="34"/>
    <w:qFormat/>
    <w:rsid w:val="00DE4F57"/>
    <w:pPr>
      <w:ind w:left="720"/>
    </w:pPr>
  </w:style>
  <w:style w:type="paragraph" w:customStyle="1" w:styleId="para-large">
    <w:name w:val="para-large"/>
    <w:basedOn w:val="Normal"/>
    <w:rsid w:val="00F210DA"/>
    <w:pPr>
      <w:spacing w:before="100" w:beforeAutospacing="1" w:after="100" w:afterAutospacing="1"/>
    </w:pPr>
    <w:rPr>
      <w:rFonts w:ascii="Times New Roman" w:hAnsi="Times New Roman"/>
      <w:sz w:val="24"/>
      <w:lang w:eastAsia="en-GB"/>
    </w:rPr>
  </w:style>
  <w:style w:type="paragraph" w:styleId="NormalWeb">
    <w:name w:val="Normal (Web)"/>
    <w:basedOn w:val="Normal"/>
    <w:uiPriority w:val="99"/>
    <w:semiHidden/>
    <w:unhideWhenUsed/>
    <w:rsid w:val="00F210DA"/>
    <w:pPr>
      <w:spacing w:before="100" w:beforeAutospacing="1" w:after="100" w:afterAutospacing="1"/>
    </w:pPr>
    <w:rPr>
      <w:rFonts w:ascii="Times New Roman" w:hAnsi="Times New Roman"/>
      <w:sz w:val="24"/>
      <w:lang w:eastAsia="en-GB"/>
    </w:rPr>
  </w:style>
  <w:style w:type="paragraph" w:customStyle="1" w:styleId="Body1">
    <w:name w:val="Body 1"/>
    <w:rsid w:val="004E0046"/>
    <w:pPr>
      <w:widowControl w:val="0"/>
      <w:outlineLvl w:val="0"/>
    </w:pPr>
    <w:rPr>
      <w:rFonts w:ascii="Arial" w:eastAsia="Arial Unicode MS" w:hAnsi="Arial"/>
      <w:color w:val="000000"/>
      <w:sz w:val="24"/>
      <w:szCs w:val="20"/>
      <w:u w:color="000000"/>
    </w:rPr>
  </w:style>
  <w:style w:type="paragraph" w:customStyle="1" w:styleId="ImportWordListStyleDefinition706023655">
    <w:name w:val="Import Word List Style Definition 706023655"/>
    <w:autoRedefine/>
    <w:rsid w:val="004E0046"/>
    <w:pPr>
      <w:numPr>
        <w:numId w:val="3"/>
      </w:numPr>
    </w:pPr>
    <w:rPr>
      <w:sz w:val="20"/>
      <w:szCs w:val="20"/>
    </w:rPr>
  </w:style>
  <w:style w:type="paragraph" w:customStyle="1" w:styleId="ImportWordListStyleDefinition753278561">
    <w:name w:val="Import Word List Style Definition 753278561"/>
    <w:rsid w:val="007D5346"/>
    <w:pPr>
      <w:numPr>
        <w:numId w:val="5"/>
      </w:numPr>
    </w:pPr>
    <w:rPr>
      <w:sz w:val="20"/>
      <w:szCs w:val="20"/>
    </w:rPr>
  </w:style>
  <w:style w:type="paragraph" w:customStyle="1" w:styleId="ImportWordListStyleDefinition2086754180">
    <w:name w:val="Import Word List Style Definition 2086754180"/>
    <w:rsid w:val="006F4D9C"/>
    <w:pPr>
      <w:numPr>
        <w:numId w:val="7"/>
      </w:numPr>
    </w:pPr>
    <w:rPr>
      <w:sz w:val="20"/>
      <w:szCs w:val="20"/>
    </w:rPr>
  </w:style>
  <w:style w:type="character" w:styleId="CommentReference">
    <w:name w:val="annotation reference"/>
    <w:basedOn w:val="DefaultParagraphFont"/>
    <w:uiPriority w:val="99"/>
    <w:semiHidden/>
    <w:unhideWhenUsed/>
    <w:rsid w:val="00A540A3"/>
    <w:rPr>
      <w:sz w:val="16"/>
      <w:szCs w:val="16"/>
    </w:rPr>
  </w:style>
  <w:style w:type="paragraph" w:styleId="CommentText">
    <w:name w:val="annotation text"/>
    <w:basedOn w:val="Normal"/>
    <w:link w:val="CommentTextChar"/>
    <w:uiPriority w:val="99"/>
    <w:semiHidden/>
    <w:unhideWhenUsed/>
    <w:rsid w:val="00A540A3"/>
    <w:rPr>
      <w:sz w:val="20"/>
      <w:szCs w:val="20"/>
    </w:rPr>
  </w:style>
  <w:style w:type="character" w:customStyle="1" w:styleId="CommentTextChar">
    <w:name w:val="Comment Text Char"/>
    <w:basedOn w:val="DefaultParagraphFont"/>
    <w:link w:val="CommentText"/>
    <w:uiPriority w:val="99"/>
    <w:semiHidden/>
    <w:rsid w:val="00A540A3"/>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A540A3"/>
    <w:rPr>
      <w:b/>
      <w:bCs/>
    </w:rPr>
  </w:style>
  <w:style w:type="character" w:customStyle="1" w:styleId="CommentSubjectChar">
    <w:name w:val="Comment Subject Char"/>
    <w:basedOn w:val="CommentTextChar"/>
    <w:link w:val="CommentSubject"/>
    <w:uiPriority w:val="99"/>
    <w:semiHidden/>
    <w:rsid w:val="00A540A3"/>
    <w:rPr>
      <w:rFonts w:ascii="Arial" w:hAnsi="Arial"/>
      <w:b/>
      <w:bCs/>
      <w:sz w:val="20"/>
      <w:szCs w:val="20"/>
      <w:lang w:eastAsia="en-US"/>
    </w:rPr>
  </w:style>
  <w:style w:type="paragraph" w:customStyle="1" w:styleId="Default">
    <w:name w:val="Default"/>
    <w:rsid w:val="001F407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84023">
      <w:bodyDiv w:val="1"/>
      <w:marLeft w:val="0"/>
      <w:marRight w:val="0"/>
      <w:marTop w:val="0"/>
      <w:marBottom w:val="0"/>
      <w:divBdr>
        <w:top w:val="none" w:sz="0" w:space="0" w:color="auto"/>
        <w:left w:val="none" w:sz="0" w:space="0" w:color="auto"/>
        <w:bottom w:val="none" w:sz="0" w:space="0" w:color="auto"/>
        <w:right w:val="none" w:sz="0" w:space="0" w:color="auto"/>
      </w:divBdr>
    </w:div>
    <w:div w:id="446235659">
      <w:marLeft w:val="0"/>
      <w:marRight w:val="0"/>
      <w:marTop w:val="0"/>
      <w:marBottom w:val="0"/>
      <w:divBdr>
        <w:top w:val="none" w:sz="0" w:space="0" w:color="auto"/>
        <w:left w:val="none" w:sz="0" w:space="0" w:color="auto"/>
        <w:bottom w:val="none" w:sz="0" w:space="0" w:color="auto"/>
        <w:right w:val="none" w:sz="0" w:space="0" w:color="auto"/>
      </w:divBdr>
    </w:div>
    <w:div w:id="65877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F2284-C4EA-4854-B442-7690559DF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1044</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Head of Creative Programmes Job Description</vt:lpstr>
    </vt:vector>
  </TitlesOfParts>
  <Company>The Albany</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Creative Programmes Job Description</dc:title>
  <dc:creator>gavinbarlow</dc:creator>
  <cp:lastModifiedBy>Korren Howell</cp:lastModifiedBy>
  <cp:revision>2</cp:revision>
  <dcterms:created xsi:type="dcterms:W3CDTF">2023-03-15T12:58:00Z</dcterms:created>
  <dcterms:modified xsi:type="dcterms:W3CDTF">2023-03-15T12:58:00Z</dcterms:modified>
</cp:coreProperties>
</file>